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3063821F"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Sô: 0</w:t>
            </w:r>
            <w:r w:rsidR="00370953">
              <w:t>8</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0CCCF52B"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947C72">
              <w:rPr>
                <w:i/>
                <w:iCs/>
              </w:rPr>
              <w:t>03</w:t>
            </w:r>
            <w:r w:rsidR="002962F9" w:rsidRPr="004E27F5">
              <w:rPr>
                <w:i/>
                <w:iCs/>
              </w:rPr>
              <w:t xml:space="preserve"> tháng </w:t>
            </w:r>
            <w:r w:rsidR="004E7FEF">
              <w:rPr>
                <w:i/>
                <w:iCs/>
              </w:rPr>
              <w:t>10</w:t>
            </w:r>
            <w:r w:rsidR="002962F9" w:rsidRPr="004E27F5">
              <w:rPr>
                <w:i/>
                <w:iCs/>
              </w:rPr>
              <w:t xml:space="preserve"> năm 202</w:t>
            </w:r>
            <w:r w:rsidR="00947C72">
              <w:rPr>
                <w:i/>
                <w:iCs/>
              </w:rPr>
              <w:t>5</w:t>
            </w:r>
          </w:p>
        </w:tc>
      </w:tr>
    </w:tbl>
    <w:p w14:paraId="43AA9416" w14:textId="77777777" w:rsidR="00332423" w:rsidRDefault="00332423"/>
    <w:p w14:paraId="2A85C826" w14:textId="63EBFD05" w:rsidR="002962F9" w:rsidRPr="002C6AB6" w:rsidRDefault="00076531" w:rsidP="002962F9">
      <w:pPr>
        <w:jc w:val="center"/>
        <w:rPr>
          <w:b/>
          <w:bCs/>
        </w:rPr>
      </w:pPr>
      <w:r w:rsidRPr="002C6AB6">
        <w:rPr>
          <w:b/>
          <w:bCs/>
        </w:rPr>
        <w:t>KẾ HOẠCH CÔNG TÁC</w:t>
      </w:r>
      <w:r w:rsidR="002937F4">
        <w:rPr>
          <w:b/>
          <w:bCs/>
        </w:rPr>
        <w:t xml:space="preserve"> TUẦN 0</w:t>
      </w:r>
      <w:r w:rsidR="00936045">
        <w:rPr>
          <w:b/>
          <w:bCs/>
        </w:rPr>
        <w:t>5</w:t>
      </w:r>
    </w:p>
    <w:p w14:paraId="5B20F501" w14:textId="07F058BE" w:rsidR="00076531" w:rsidRDefault="00076531" w:rsidP="002962F9">
      <w:pPr>
        <w:jc w:val="center"/>
        <w:rPr>
          <w:b/>
          <w:bCs/>
        </w:rPr>
      </w:pPr>
      <w:r w:rsidRPr="002C6AB6">
        <w:rPr>
          <w:b/>
          <w:bCs/>
        </w:rPr>
        <w:t xml:space="preserve">(Từ </w:t>
      </w:r>
      <w:r w:rsidR="00947C72">
        <w:rPr>
          <w:b/>
          <w:bCs/>
        </w:rPr>
        <w:t>06</w:t>
      </w:r>
      <w:r w:rsidR="004E7FEF">
        <w:rPr>
          <w:b/>
          <w:bCs/>
        </w:rPr>
        <w:t>/10</w:t>
      </w:r>
      <w:r w:rsidR="0075471C" w:rsidRPr="002C6AB6">
        <w:rPr>
          <w:b/>
          <w:bCs/>
        </w:rPr>
        <w:t>/202</w:t>
      </w:r>
      <w:r w:rsidR="00947C72">
        <w:rPr>
          <w:b/>
          <w:bCs/>
        </w:rPr>
        <w:t>5</w:t>
      </w:r>
      <w:r w:rsidR="0075471C" w:rsidRPr="002C6AB6">
        <w:rPr>
          <w:b/>
          <w:bCs/>
        </w:rPr>
        <w:t xml:space="preserve"> đến </w:t>
      </w:r>
      <w:r w:rsidR="004E7FEF">
        <w:rPr>
          <w:b/>
          <w:bCs/>
        </w:rPr>
        <w:t>1</w:t>
      </w:r>
      <w:r w:rsidR="00947C72">
        <w:rPr>
          <w:b/>
          <w:bCs/>
        </w:rPr>
        <w:t>2</w:t>
      </w:r>
      <w:r w:rsidR="00FD2ABD">
        <w:rPr>
          <w:b/>
          <w:bCs/>
        </w:rPr>
        <w:t>/10</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Default="004414FE" w:rsidP="004414FE">
      <w:pPr>
        <w:jc w:val="center"/>
        <w:rPr>
          <w:b/>
          <w:bCs/>
          <w:sz w:val="22"/>
        </w:rPr>
      </w:pPr>
    </w:p>
    <w:p w14:paraId="51A4C6EF" w14:textId="67F3107D" w:rsidR="002C6AB6" w:rsidRDefault="002C6AB6" w:rsidP="002C6AB6">
      <w:pPr>
        <w:jc w:val="both"/>
        <w:rPr>
          <w:b/>
          <w:bCs/>
          <w:sz w:val="22"/>
        </w:rPr>
      </w:pPr>
      <w:r w:rsidRPr="00DD2DC3">
        <w:rPr>
          <w:b/>
          <w:bCs/>
          <w:sz w:val="22"/>
        </w:rPr>
        <w:t>1. Kế hoạch chung</w:t>
      </w:r>
    </w:p>
    <w:p w14:paraId="573AD28D" w14:textId="77777777"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11C5</w:t>
      </w:r>
    </w:p>
    <w:p w14:paraId="42B49158" w14:textId="0541EA2B"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C61C92" w:rsidRPr="00DD2DC3">
        <w:rPr>
          <w:sz w:val="22"/>
        </w:rPr>
        <w: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0D477542" w14:textId="7C0AEF5C" w:rsidR="00363738" w:rsidRDefault="00363738" w:rsidP="00363738">
      <w:pPr>
        <w:ind w:firstLine="720"/>
        <w:jc w:val="both"/>
        <w:rPr>
          <w:sz w:val="22"/>
        </w:rPr>
      </w:pPr>
      <w:r w:rsidRPr="00DD2DC3">
        <w:rPr>
          <w:sz w:val="22"/>
        </w:rPr>
        <w:t xml:space="preserve">- </w:t>
      </w:r>
      <w:r w:rsidR="00425F36">
        <w:rPr>
          <w:sz w:val="22"/>
        </w:rPr>
        <w:t>Tiếp tục t</w:t>
      </w:r>
      <w:r w:rsidRPr="00DD2DC3">
        <w:rPr>
          <w:sz w:val="22"/>
        </w:rPr>
        <w:t>riển khai công tác bồi dưỡng học sinh giỏi, KHKT</w:t>
      </w:r>
      <w:r w:rsidR="00425F36">
        <w:rPr>
          <w:sz w:val="22"/>
        </w:rPr>
        <w:t xml:space="preserve">; </w:t>
      </w:r>
      <w:r w:rsidRPr="00DD2DC3">
        <w:rPr>
          <w:sz w:val="22"/>
        </w:rPr>
        <w:t>viết SKKN năm học 202</w:t>
      </w:r>
      <w:r w:rsidR="00351EB1">
        <w:rPr>
          <w:sz w:val="22"/>
        </w:rPr>
        <w:t>5</w:t>
      </w:r>
      <w:r w:rsidRPr="00DD2DC3">
        <w:rPr>
          <w:sz w:val="22"/>
        </w:rPr>
        <w:t xml:space="preserve"> – 202</w:t>
      </w:r>
      <w:r w:rsidR="00351EB1">
        <w:rPr>
          <w:sz w:val="22"/>
        </w:rPr>
        <w:t>6</w:t>
      </w:r>
      <w:r w:rsidRPr="00DD2DC3">
        <w:rPr>
          <w:sz w:val="22"/>
        </w:rPr>
        <w:t>.</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0614AC99" w14:textId="2FBEFB54" w:rsidR="00B01E77" w:rsidRPr="00DD2DC3" w:rsidRDefault="00B01E77" w:rsidP="002879EB">
      <w:pPr>
        <w:ind w:firstLine="720"/>
        <w:jc w:val="both"/>
        <w:rPr>
          <w:sz w:val="22"/>
        </w:rPr>
      </w:pPr>
      <w:r w:rsidRPr="00DD2DC3">
        <w:rPr>
          <w:sz w:val="22"/>
        </w:rPr>
        <w:t xml:space="preserve">- </w:t>
      </w:r>
      <w:r w:rsidR="00284279">
        <w:rPr>
          <w:sz w:val="22"/>
        </w:rPr>
        <w:t xml:space="preserve">Tiếp tục duy trì </w:t>
      </w:r>
      <w:r w:rsidR="00B10694">
        <w:rPr>
          <w:sz w:val="22"/>
        </w:rPr>
        <w:t xml:space="preserve">sự </w:t>
      </w:r>
      <w:r w:rsidR="002937F4" w:rsidRPr="00DD2DC3">
        <w:rPr>
          <w:sz w:val="22"/>
        </w:rPr>
        <w:t>nề nếp</w:t>
      </w:r>
      <w:r w:rsidR="00CA4A51" w:rsidRPr="00DD2DC3">
        <w:rPr>
          <w:sz w:val="22"/>
        </w:rPr>
        <w:t xml:space="preserve"> dạy và học năm hoc 202</w:t>
      </w:r>
      <w:r w:rsidR="00AA3788">
        <w:rPr>
          <w:sz w:val="22"/>
        </w:rPr>
        <w:t>5</w:t>
      </w:r>
      <w:r w:rsidR="00CA4A51" w:rsidRPr="00DD2DC3">
        <w:rPr>
          <w:sz w:val="22"/>
        </w:rPr>
        <w:t xml:space="preserve"> – 202</w:t>
      </w:r>
      <w:r w:rsidR="006C713E">
        <w:rPr>
          <w:sz w:val="22"/>
        </w:rPr>
        <w:t>6</w:t>
      </w:r>
      <w:r w:rsidR="00EB599D" w:rsidRPr="00DD2DC3">
        <w:rPr>
          <w:sz w:val="22"/>
        </w:rPr>
        <w:t>.</w:t>
      </w:r>
    </w:p>
    <w:p w14:paraId="7F58E859" w14:textId="1861EDEA" w:rsidR="00D63F48"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9"/>
        <w:gridCol w:w="4451"/>
        <w:gridCol w:w="4111"/>
        <w:gridCol w:w="1276"/>
      </w:tblGrid>
      <w:tr w:rsidR="00B1763B" w:rsidRPr="00DD2DC3" w14:paraId="18D50CAE" w14:textId="77777777" w:rsidTr="00D752FD">
        <w:trPr>
          <w:trHeight w:val="208"/>
        </w:trPr>
        <w:tc>
          <w:tcPr>
            <w:tcW w:w="1219"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451"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111"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76" w:type="dxa"/>
            <w:shd w:val="clear" w:color="auto" w:fill="DEEAF6" w:themeFill="accent5" w:themeFillTint="33"/>
            <w:vAlign w:val="center"/>
          </w:tcPr>
          <w:p w14:paraId="744BBE6B" w14:textId="6F1675CB"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tiếp công dân</w:t>
            </w:r>
          </w:p>
        </w:tc>
      </w:tr>
      <w:tr w:rsidR="00246693" w:rsidRPr="00DD2DC3" w14:paraId="109E991C" w14:textId="77777777" w:rsidTr="00D752FD">
        <w:tc>
          <w:tcPr>
            <w:tcW w:w="1219" w:type="dxa"/>
            <w:shd w:val="clear" w:color="auto" w:fill="EDEDED" w:themeFill="accent3" w:themeFillTint="33"/>
            <w:vAlign w:val="center"/>
          </w:tcPr>
          <w:p w14:paraId="3ABB30D1" w14:textId="3F2E25A0" w:rsidR="00246693" w:rsidRPr="00DD2DC3" w:rsidRDefault="00246693" w:rsidP="00246693">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2</w:t>
            </w:r>
          </w:p>
          <w:p w14:paraId="3A4CA5A8" w14:textId="2D5296B4" w:rsidR="00246693" w:rsidRPr="00DD2DC3" w:rsidRDefault="007E207C" w:rsidP="00246693">
            <w:pPr>
              <w:jc w:val="center"/>
              <w:rPr>
                <w:rFonts w:cs="Times New Roman"/>
                <w:bCs/>
                <w:i/>
                <w:iCs/>
                <w:sz w:val="22"/>
              </w:rPr>
            </w:pPr>
            <w:r>
              <w:rPr>
                <w:rFonts w:cs="Times New Roman"/>
                <w:bCs/>
                <w:i/>
                <w:iCs/>
                <w:sz w:val="22"/>
              </w:rPr>
              <w:t>06</w:t>
            </w:r>
            <w:r w:rsidR="00760E57">
              <w:rPr>
                <w:rFonts w:cs="Times New Roman"/>
                <w:bCs/>
                <w:i/>
                <w:iCs/>
                <w:sz w:val="22"/>
              </w:rPr>
              <w:t>/10</w:t>
            </w:r>
            <w:r w:rsidR="00246693" w:rsidRPr="00DD2DC3">
              <w:rPr>
                <w:rFonts w:cs="Times New Roman"/>
                <w:bCs/>
                <w:i/>
                <w:iCs/>
                <w:sz w:val="22"/>
              </w:rPr>
              <w:t>/202</w:t>
            </w:r>
            <w:r>
              <w:rPr>
                <w:rFonts w:cs="Times New Roman"/>
                <w:bCs/>
                <w:i/>
                <w:iCs/>
                <w:sz w:val="22"/>
              </w:rPr>
              <w:t>5</w:t>
            </w:r>
          </w:p>
        </w:tc>
        <w:tc>
          <w:tcPr>
            <w:tcW w:w="4451" w:type="dxa"/>
            <w:tcBorders>
              <w:right w:val="single" w:sz="4" w:space="0" w:color="auto"/>
            </w:tcBorders>
            <w:vAlign w:val="center"/>
          </w:tcPr>
          <w:p w14:paraId="729B1B3E" w14:textId="2BC3CD1B" w:rsidR="00D24EAF" w:rsidRPr="000B1642" w:rsidRDefault="003270B4" w:rsidP="00DE2EDC">
            <w:pPr>
              <w:rPr>
                <w:rFonts w:cs="Times New Roman"/>
                <w:b/>
                <w:bCs/>
                <w:color w:val="385623" w:themeColor="accent6" w:themeShade="80"/>
                <w:sz w:val="22"/>
              </w:rPr>
            </w:pPr>
            <w:r w:rsidRPr="00DD2DC3">
              <w:rPr>
                <w:rFonts w:cs="Times New Roman"/>
                <w:sz w:val="22"/>
              </w:rPr>
              <w:t>- Sinh hoạt dưới cờ</w:t>
            </w:r>
            <w:r w:rsidR="00A04FAE">
              <w:rPr>
                <w:rFonts w:cs="Times New Roman"/>
                <w:sz w:val="22"/>
              </w:rPr>
              <w:t xml:space="preserve">; </w:t>
            </w:r>
            <w:r w:rsidR="00340C50" w:rsidRPr="00340C50">
              <w:rPr>
                <w:rFonts w:cs="Times New Roman"/>
                <w:b/>
                <w:bCs/>
                <w:color w:val="385623" w:themeColor="accent6" w:themeShade="80"/>
                <w:sz w:val="22"/>
              </w:rPr>
              <w:t xml:space="preserve">cao điểm </w:t>
            </w:r>
            <w:r w:rsidR="00A04FAE" w:rsidRPr="000B1642">
              <w:rPr>
                <w:rFonts w:cs="Times New Roman"/>
                <w:b/>
                <w:bCs/>
                <w:color w:val="385623" w:themeColor="accent6" w:themeShade="80"/>
                <w:sz w:val="22"/>
              </w:rPr>
              <w:t>phát động ủng hộ Nhân dân Cu Ba.</w:t>
            </w:r>
          </w:p>
          <w:p w14:paraId="12852756" w14:textId="395CC365" w:rsidR="00506EE2" w:rsidRPr="00A73145" w:rsidRDefault="00E74F94" w:rsidP="00DE2EDC">
            <w:pPr>
              <w:rPr>
                <w:rFonts w:cs="Times New Roman"/>
                <w:b/>
                <w:bCs/>
                <w:color w:val="7030A0"/>
                <w:sz w:val="22"/>
              </w:rPr>
            </w:pPr>
            <w:r>
              <w:rPr>
                <w:rFonts w:cs="Times New Roman"/>
                <w:sz w:val="22"/>
              </w:rPr>
              <w:t xml:space="preserve">- </w:t>
            </w:r>
            <w:r w:rsidRPr="00DD2DC3">
              <w:rPr>
                <w:rFonts w:cs="Times New Roman"/>
                <w:sz w:val="22"/>
              </w:rPr>
              <w:t>Dạy và học theo chương trình và TKB</w:t>
            </w:r>
          </w:p>
        </w:tc>
        <w:tc>
          <w:tcPr>
            <w:tcW w:w="4111" w:type="dxa"/>
            <w:tcBorders>
              <w:left w:val="single" w:sz="4" w:space="0" w:color="auto"/>
            </w:tcBorders>
            <w:vAlign w:val="center"/>
          </w:tcPr>
          <w:p w14:paraId="1942C132" w14:textId="0FD12AF4" w:rsidR="00632D0A" w:rsidRPr="00DD2DC3" w:rsidRDefault="00715A68" w:rsidP="00DE2EDC">
            <w:pPr>
              <w:rPr>
                <w:rFonts w:cs="Times New Roman"/>
                <w:sz w:val="22"/>
              </w:rPr>
            </w:pPr>
            <w:r w:rsidRPr="00DD2DC3">
              <w:rPr>
                <w:rFonts w:cs="Times New Roman"/>
                <w:sz w:val="22"/>
              </w:rPr>
              <w:t>Dạy và học theo chương trình và TKB</w:t>
            </w:r>
          </w:p>
        </w:tc>
        <w:tc>
          <w:tcPr>
            <w:tcW w:w="1276" w:type="dxa"/>
            <w:vAlign w:val="center"/>
          </w:tcPr>
          <w:p w14:paraId="30FA626C" w14:textId="48D87152" w:rsidR="00246693" w:rsidRPr="00C567B4" w:rsidRDefault="00C60BD1" w:rsidP="00D752FD">
            <w:pPr>
              <w:jc w:val="center"/>
              <w:rPr>
                <w:rFonts w:cs="Times New Roman"/>
                <w:sz w:val="22"/>
              </w:rPr>
            </w:pPr>
            <w:r w:rsidRPr="00C567B4">
              <w:rPr>
                <w:rFonts w:cs="Times New Roman"/>
                <w:sz w:val="22"/>
              </w:rPr>
              <w:t>Thầy Dũng</w:t>
            </w:r>
          </w:p>
        </w:tc>
      </w:tr>
      <w:tr w:rsidR="00B1763B" w:rsidRPr="00DD2DC3" w14:paraId="1AE79090" w14:textId="77777777" w:rsidTr="00D752FD">
        <w:tc>
          <w:tcPr>
            <w:tcW w:w="1219" w:type="dxa"/>
            <w:shd w:val="clear" w:color="auto" w:fill="EDEDED" w:themeFill="accent3" w:themeFillTint="33"/>
            <w:vAlign w:val="center"/>
          </w:tcPr>
          <w:p w14:paraId="2F6492C7" w14:textId="29F8D784" w:rsidR="00B1763B" w:rsidRPr="00DD2DC3" w:rsidRDefault="00B1763B" w:rsidP="00A62D59">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3</w:t>
            </w:r>
          </w:p>
          <w:p w14:paraId="405F9A55" w14:textId="599664D4" w:rsidR="00B1763B" w:rsidRPr="00DD2DC3" w:rsidRDefault="007E207C" w:rsidP="00A62D59">
            <w:pPr>
              <w:jc w:val="center"/>
              <w:rPr>
                <w:rFonts w:cs="Times New Roman"/>
                <w:bCs/>
                <w:i/>
                <w:iCs/>
                <w:sz w:val="22"/>
              </w:rPr>
            </w:pPr>
            <w:r>
              <w:rPr>
                <w:rFonts w:cs="Times New Roman"/>
                <w:bCs/>
                <w:i/>
                <w:iCs/>
                <w:sz w:val="22"/>
              </w:rPr>
              <w:t>07/10/2025</w:t>
            </w:r>
          </w:p>
        </w:tc>
        <w:tc>
          <w:tcPr>
            <w:tcW w:w="4451" w:type="dxa"/>
            <w:tcBorders>
              <w:right w:val="single" w:sz="4" w:space="0" w:color="auto"/>
            </w:tcBorders>
            <w:vAlign w:val="center"/>
          </w:tcPr>
          <w:p w14:paraId="1ECDCEBB" w14:textId="77777777" w:rsidR="00B1763B" w:rsidRDefault="00D56173" w:rsidP="00DE2EDC">
            <w:pPr>
              <w:rPr>
                <w:rFonts w:cs="Times New Roman"/>
                <w:sz w:val="22"/>
              </w:rPr>
            </w:pPr>
            <w:r>
              <w:rPr>
                <w:rFonts w:cs="Times New Roman"/>
                <w:sz w:val="22"/>
              </w:rPr>
              <w:t xml:space="preserve">- </w:t>
            </w:r>
            <w:r w:rsidR="0054769E" w:rsidRPr="00DD2DC3">
              <w:rPr>
                <w:rFonts w:cs="Times New Roman"/>
                <w:sz w:val="22"/>
              </w:rPr>
              <w:t>Dạy và học theo chương trình và TKB</w:t>
            </w:r>
          </w:p>
          <w:p w14:paraId="7D88A40E" w14:textId="77777777" w:rsidR="00D56173" w:rsidRDefault="00D56173" w:rsidP="00DE2EDC">
            <w:pPr>
              <w:rPr>
                <w:rFonts w:cs="Times New Roman"/>
                <w:sz w:val="22"/>
              </w:rPr>
            </w:pPr>
            <w:r w:rsidRPr="004873B0">
              <w:rPr>
                <w:rFonts w:cs="Times New Roman"/>
                <w:b/>
                <w:bCs/>
                <w:color w:val="EE0000"/>
                <w:sz w:val="22"/>
              </w:rPr>
              <w:t xml:space="preserve">- </w:t>
            </w:r>
            <w:r w:rsidR="004873B0" w:rsidRPr="004873B0">
              <w:rPr>
                <w:rFonts w:cs="Times New Roman"/>
                <w:b/>
                <w:bCs/>
                <w:color w:val="EE0000"/>
                <w:sz w:val="22"/>
              </w:rPr>
              <w:t>Cấp uỷ l</w:t>
            </w:r>
            <w:r w:rsidRPr="004873B0">
              <w:rPr>
                <w:rFonts w:cs="Times New Roman"/>
                <w:b/>
                <w:bCs/>
                <w:color w:val="EE0000"/>
                <w:sz w:val="22"/>
              </w:rPr>
              <w:t>àm việc với Đoàn giám sát</w:t>
            </w:r>
            <w:r w:rsidRPr="004873B0">
              <w:rPr>
                <w:rFonts w:cs="Times New Roman"/>
                <w:color w:val="EE0000"/>
                <w:sz w:val="22"/>
              </w:rPr>
              <w:t xml:space="preserve"> </w:t>
            </w:r>
            <w:r w:rsidRPr="00D56173">
              <w:rPr>
                <w:rFonts w:cs="Times New Roman"/>
                <w:sz w:val="22"/>
              </w:rPr>
              <w:t>của Đảng uỷ xã Ea Phê theo kế hoạch (07/10 – 08/10)</w:t>
            </w:r>
          </w:p>
          <w:p w14:paraId="2EB09801" w14:textId="0F77B0DE" w:rsidR="00C3762A" w:rsidRPr="00D56173" w:rsidRDefault="00C3762A" w:rsidP="00DE2EDC">
            <w:pPr>
              <w:rPr>
                <w:rFonts w:cs="Times New Roman"/>
                <w:sz w:val="22"/>
              </w:rPr>
            </w:pPr>
            <w:r w:rsidRPr="00A334BB">
              <w:rPr>
                <w:rFonts w:cs="Times New Roman"/>
                <w:sz w:val="22"/>
              </w:rPr>
              <w:t xml:space="preserve">- Tham gia tập huấn </w:t>
            </w:r>
            <w:r>
              <w:rPr>
                <w:rFonts w:cs="Times New Roman"/>
                <w:sz w:val="22"/>
              </w:rPr>
              <w:t xml:space="preserve">CSDL ngành </w:t>
            </w:r>
            <w:r w:rsidR="00553E0A">
              <w:rPr>
                <w:rFonts w:cs="Times New Roman"/>
                <w:sz w:val="22"/>
              </w:rPr>
              <w:t xml:space="preserve">trực tuyến </w:t>
            </w:r>
            <w:r>
              <w:rPr>
                <w:rFonts w:cs="Times New Roman"/>
                <w:sz w:val="22"/>
              </w:rPr>
              <w:t>(</w:t>
            </w:r>
            <w:r w:rsidRPr="00A334BB">
              <w:rPr>
                <w:rFonts w:cs="Times New Roman"/>
                <w:b/>
                <w:bCs/>
                <w:color w:val="538135" w:themeColor="accent6" w:themeShade="BF"/>
                <w:sz w:val="22"/>
              </w:rPr>
              <w:t>thầy Vũ</w:t>
            </w:r>
            <w:r>
              <w:rPr>
                <w:rFonts w:cs="Times New Roman"/>
                <w:sz w:val="22"/>
              </w:rPr>
              <w:t>)</w:t>
            </w:r>
          </w:p>
        </w:tc>
        <w:tc>
          <w:tcPr>
            <w:tcW w:w="4111" w:type="dxa"/>
            <w:tcBorders>
              <w:left w:val="single" w:sz="4" w:space="0" w:color="auto"/>
            </w:tcBorders>
            <w:vAlign w:val="center"/>
          </w:tcPr>
          <w:p w14:paraId="47C43222" w14:textId="5EA3EDF1" w:rsidR="00B1763B" w:rsidRPr="00DD2DC3" w:rsidRDefault="00715A68" w:rsidP="003270B4">
            <w:pPr>
              <w:rPr>
                <w:rFonts w:cs="Times New Roman"/>
                <w:b/>
                <w:bCs/>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4CC41F0A" w14:textId="77777777" w:rsidR="00B1763B" w:rsidRPr="00C567B4" w:rsidRDefault="00B1763B" w:rsidP="00D752FD">
            <w:pPr>
              <w:jc w:val="center"/>
              <w:rPr>
                <w:rFonts w:cs="Times New Roman"/>
                <w:sz w:val="22"/>
              </w:rPr>
            </w:pPr>
            <w:r w:rsidRPr="00C567B4">
              <w:rPr>
                <w:rFonts w:cs="Times New Roman"/>
                <w:sz w:val="22"/>
              </w:rPr>
              <w:t>Thầy Táo</w:t>
            </w:r>
          </w:p>
        </w:tc>
      </w:tr>
      <w:tr w:rsidR="00B1763B" w:rsidRPr="00DD2DC3" w14:paraId="408D4781" w14:textId="77777777" w:rsidTr="00D752FD">
        <w:tc>
          <w:tcPr>
            <w:tcW w:w="1219" w:type="dxa"/>
            <w:shd w:val="clear" w:color="auto" w:fill="EDEDED" w:themeFill="accent3" w:themeFillTint="33"/>
            <w:vAlign w:val="center"/>
          </w:tcPr>
          <w:p w14:paraId="40A19431" w14:textId="6A86E88F" w:rsidR="00B1763B" w:rsidRPr="00DD2DC3" w:rsidRDefault="004505C2" w:rsidP="00A62D59">
            <w:pPr>
              <w:jc w:val="center"/>
              <w:rPr>
                <w:rFonts w:cs="Times New Roman"/>
                <w:bCs/>
                <w:i/>
                <w:iCs/>
                <w:sz w:val="22"/>
              </w:rPr>
            </w:pPr>
            <w:r w:rsidRPr="00DD2DC3">
              <w:rPr>
                <w:rFonts w:cs="Times New Roman"/>
                <w:bCs/>
                <w:i/>
                <w:iCs/>
                <w:sz w:val="22"/>
              </w:rPr>
              <w:t>Thứ 4</w:t>
            </w:r>
          </w:p>
          <w:p w14:paraId="11BEF844" w14:textId="3B1641BE" w:rsidR="00B1763B" w:rsidRPr="00DD2DC3" w:rsidRDefault="007E207C" w:rsidP="00A62D59">
            <w:pPr>
              <w:jc w:val="center"/>
              <w:rPr>
                <w:rFonts w:cs="Times New Roman"/>
                <w:bCs/>
                <w:i/>
                <w:iCs/>
                <w:sz w:val="22"/>
              </w:rPr>
            </w:pPr>
            <w:r>
              <w:rPr>
                <w:rFonts w:cs="Times New Roman"/>
                <w:bCs/>
                <w:i/>
                <w:iCs/>
                <w:sz w:val="22"/>
              </w:rPr>
              <w:t>08/10/2025</w:t>
            </w:r>
          </w:p>
        </w:tc>
        <w:tc>
          <w:tcPr>
            <w:tcW w:w="4451" w:type="dxa"/>
            <w:tcBorders>
              <w:right w:val="single" w:sz="4" w:space="0" w:color="auto"/>
            </w:tcBorders>
            <w:vAlign w:val="center"/>
          </w:tcPr>
          <w:p w14:paraId="664701B9" w14:textId="75068778" w:rsidR="00C3762A" w:rsidRPr="00A32FB4" w:rsidRDefault="00715A68" w:rsidP="00DE2EDC">
            <w:pPr>
              <w:rPr>
                <w:rFonts w:cs="Times New Roman"/>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4D19F8D0" w14:textId="356FA7F3" w:rsidR="00885FAC" w:rsidRPr="003536D0" w:rsidRDefault="00715A68" w:rsidP="00DE2EDC">
            <w:pPr>
              <w:rPr>
                <w:rFonts w:cs="Times New Roman"/>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786B1EE6" w14:textId="2A44AB8A" w:rsidR="00B1763B" w:rsidRPr="00C567B4" w:rsidRDefault="00C60BD1" w:rsidP="00D752FD">
            <w:pPr>
              <w:jc w:val="center"/>
              <w:rPr>
                <w:rFonts w:cs="Times New Roman"/>
                <w:b/>
                <w:sz w:val="22"/>
              </w:rPr>
            </w:pPr>
            <w:r w:rsidRPr="00C567B4">
              <w:rPr>
                <w:rFonts w:cs="Times New Roman"/>
                <w:sz w:val="22"/>
              </w:rPr>
              <w:t>Cô Uyên</w:t>
            </w:r>
          </w:p>
        </w:tc>
      </w:tr>
      <w:tr w:rsidR="00D24D05" w:rsidRPr="00DD2DC3" w14:paraId="5E7E56D8" w14:textId="77777777" w:rsidTr="00D752FD">
        <w:tc>
          <w:tcPr>
            <w:tcW w:w="1219" w:type="dxa"/>
            <w:shd w:val="clear" w:color="auto" w:fill="EDEDED" w:themeFill="accent3" w:themeFillTint="33"/>
            <w:vAlign w:val="center"/>
          </w:tcPr>
          <w:p w14:paraId="0C8EB51F" w14:textId="77777777" w:rsidR="00D24D05" w:rsidRPr="00DD2DC3" w:rsidRDefault="00D24D05" w:rsidP="00D24D05">
            <w:pPr>
              <w:jc w:val="center"/>
              <w:rPr>
                <w:rFonts w:cs="Times New Roman"/>
                <w:bCs/>
                <w:i/>
                <w:iCs/>
                <w:sz w:val="22"/>
              </w:rPr>
            </w:pPr>
            <w:r w:rsidRPr="00DD2DC3">
              <w:rPr>
                <w:rFonts w:cs="Times New Roman"/>
                <w:bCs/>
                <w:i/>
                <w:iCs/>
                <w:sz w:val="22"/>
              </w:rPr>
              <w:t>Thứ 5</w:t>
            </w:r>
          </w:p>
          <w:p w14:paraId="23C8CA0F" w14:textId="0F33248E" w:rsidR="00D24D05" w:rsidRPr="00DD2DC3" w:rsidRDefault="00D24D05" w:rsidP="00D24D05">
            <w:pPr>
              <w:jc w:val="center"/>
              <w:rPr>
                <w:rFonts w:cs="Times New Roman"/>
                <w:bCs/>
                <w:i/>
                <w:iCs/>
                <w:sz w:val="22"/>
              </w:rPr>
            </w:pPr>
            <w:r>
              <w:rPr>
                <w:rFonts w:cs="Times New Roman"/>
                <w:bCs/>
                <w:i/>
                <w:iCs/>
                <w:sz w:val="22"/>
              </w:rPr>
              <w:t>09/10/2025</w:t>
            </w:r>
          </w:p>
        </w:tc>
        <w:tc>
          <w:tcPr>
            <w:tcW w:w="4451" w:type="dxa"/>
            <w:tcBorders>
              <w:right w:val="single" w:sz="4" w:space="0" w:color="auto"/>
            </w:tcBorders>
            <w:vAlign w:val="center"/>
          </w:tcPr>
          <w:p w14:paraId="68FC707F" w14:textId="523DF35E" w:rsidR="00D24D05" w:rsidRPr="00DD2DC3" w:rsidRDefault="00D24D05" w:rsidP="00D24D05">
            <w:pPr>
              <w:rPr>
                <w:rFonts w:cs="Times New Roman"/>
                <w:bCs/>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3774AA2E" w14:textId="348D96D3" w:rsidR="00D24D05" w:rsidRPr="002416C2" w:rsidRDefault="00D24D05" w:rsidP="00D24D05">
            <w:pPr>
              <w:rPr>
                <w:rFonts w:cs="Times New Roman"/>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11B16BB9" w14:textId="4F648141" w:rsidR="00D24D05" w:rsidRPr="00C567B4" w:rsidRDefault="00D24D05" w:rsidP="00D752FD">
            <w:pPr>
              <w:jc w:val="center"/>
              <w:rPr>
                <w:rFonts w:cs="Times New Roman"/>
                <w:b/>
                <w:sz w:val="22"/>
              </w:rPr>
            </w:pPr>
            <w:r w:rsidRPr="00437989">
              <w:rPr>
                <w:rFonts w:cs="Times New Roman"/>
                <w:sz w:val="22"/>
              </w:rPr>
              <w:t>Cô Uyên</w:t>
            </w:r>
          </w:p>
        </w:tc>
      </w:tr>
      <w:tr w:rsidR="00D24D05" w:rsidRPr="00DD2DC3" w14:paraId="22799381" w14:textId="77777777" w:rsidTr="00D752FD">
        <w:tc>
          <w:tcPr>
            <w:tcW w:w="1219" w:type="dxa"/>
            <w:shd w:val="clear" w:color="auto" w:fill="E7E6E6" w:themeFill="background2"/>
            <w:vAlign w:val="center"/>
          </w:tcPr>
          <w:p w14:paraId="590918C1" w14:textId="77777777" w:rsidR="00D24D05" w:rsidRPr="00DD2DC3" w:rsidRDefault="00D24D05" w:rsidP="00D24D05">
            <w:pPr>
              <w:jc w:val="center"/>
              <w:rPr>
                <w:rFonts w:cs="Times New Roman"/>
                <w:bCs/>
                <w:i/>
                <w:iCs/>
                <w:sz w:val="22"/>
              </w:rPr>
            </w:pPr>
            <w:r w:rsidRPr="00DD2DC3">
              <w:rPr>
                <w:rFonts w:cs="Times New Roman"/>
                <w:bCs/>
                <w:i/>
                <w:iCs/>
                <w:sz w:val="22"/>
              </w:rPr>
              <w:t>Thứ 6</w:t>
            </w:r>
          </w:p>
          <w:p w14:paraId="28D0B427" w14:textId="0B8D6701" w:rsidR="00D24D05" w:rsidRPr="00DD2DC3" w:rsidRDefault="00D24D05" w:rsidP="00D24D05">
            <w:pPr>
              <w:jc w:val="center"/>
              <w:rPr>
                <w:rFonts w:cs="Times New Roman"/>
                <w:bCs/>
                <w:i/>
                <w:iCs/>
                <w:sz w:val="22"/>
              </w:rPr>
            </w:pPr>
            <w:r>
              <w:rPr>
                <w:rFonts w:cs="Times New Roman"/>
                <w:bCs/>
                <w:i/>
                <w:iCs/>
                <w:sz w:val="22"/>
              </w:rPr>
              <w:t>10/10/2025</w:t>
            </w:r>
          </w:p>
        </w:tc>
        <w:tc>
          <w:tcPr>
            <w:tcW w:w="4451" w:type="dxa"/>
            <w:tcBorders>
              <w:right w:val="single" w:sz="4" w:space="0" w:color="auto"/>
            </w:tcBorders>
            <w:vAlign w:val="center"/>
          </w:tcPr>
          <w:p w14:paraId="699C0200" w14:textId="771C496E" w:rsidR="00D24D05" w:rsidRPr="005E73C2" w:rsidRDefault="00D24D05" w:rsidP="00D24D05">
            <w:pPr>
              <w:rPr>
                <w:rFonts w:cs="Times New Roman"/>
                <w:sz w:val="22"/>
              </w:rPr>
            </w:pPr>
            <w:r w:rsidRPr="00DD2DC3">
              <w:rPr>
                <w:rFonts w:cs="Times New Roman"/>
                <w:sz w:val="22"/>
              </w:rPr>
              <w:t>Dạy và học theo chương trình và TK</w:t>
            </w:r>
            <w:r w:rsidR="004873B0">
              <w:rPr>
                <w:rFonts w:cs="Times New Roman"/>
                <w:sz w:val="22"/>
              </w:rPr>
              <w:t>B</w:t>
            </w:r>
          </w:p>
        </w:tc>
        <w:tc>
          <w:tcPr>
            <w:tcW w:w="4111" w:type="dxa"/>
            <w:tcBorders>
              <w:left w:val="single" w:sz="4" w:space="0" w:color="auto"/>
            </w:tcBorders>
            <w:vAlign w:val="center"/>
          </w:tcPr>
          <w:p w14:paraId="0E8D4B02" w14:textId="77777777" w:rsidR="006C73E4" w:rsidRDefault="00594168" w:rsidP="00D24D05">
            <w:pPr>
              <w:rPr>
                <w:rFonts w:cs="Times New Roman"/>
                <w:sz w:val="22"/>
              </w:rPr>
            </w:pPr>
            <w:r>
              <w:rPr>
                <w:rFonts w:cs="Times New Roman"/>
                <w:sz w:val="22"/>
              </w:rPr>
              <w:t xml:space="preserve">- </w:t>
            </w:r>
            <w:r w:rsidR="006C73E4">
              <w:rPr>
                <w:rFonts w:cs="Times New Roman"/>
                <w:sz w:val="22"/>
              </w:rPr>
              <w:t xml:space="preserve">Giảng dạy nội dung Giáo dục địa phương </w:t>
            </w:r>
            <w:r w:rsidR="006C73E4" w:rsidRPr="007452CA">
              <w:rPr>
                <w:rFonts w:cs="Times New Roman"/>
                <w:color w:val="C45911" w:themeColor="accent2" w:themeShade="BF"/>
                <w:sz w:val="22"/>
              </w:rPr>
              <w:t>khối lớp 1</w:t>
            </w:r>
            <w:r w:rsidR="0093098C">
              <w:rPr>
                <w:rFonts w:cs="Times New Roman"/>
                <w:color w:val="C45911" w:themeColor="accent2" w:themeShade="BF"/>
                <w:sz w:val="22"/>
              </w:rPr>
              <w:t>2</w:t>
            </w:r>
            <w:r w:rsidR="006C73E4" w:rsidRPr="007452CA">
              <w:rPr>
                <w:rFonts w:cs="Times New Roman"/>
                <w:color w:val="C45911" w:themeColor="accent2" w:themeShade="BF"/>
                <w:sz w:val="22"/>
              </w:rPr>
              <w:t xml:space="preserve"> </w:t>
            </w:r>
            <w:r w:rsidR="006C73E4">
              <w:rPr>
                <w:rFonts w:cs="Times New Roman"/>
                <w:sz w:val="22"/>
              </w:rPr>
              <w:t>(</w:t>
            </w:r>
            <w:r w:rsidR="006C73E4" w:rsidRPr="00986F7E">
              <w:rPr>
                <w:rFonts w:cs="Times New Roman"/>
                <w:b/>
                <w:bCs/>
                <w:color w:val="7030A0"/>
                <w:sz w:val="22"/>
              </w:rPr>
              <w:t>Môn phụ trách:</w:t>
            </w:r>
            <w:r w:rsidR="006C73E4">
              <w:rPr>
                <w:rFonts w:cs="Times New Roman"/>
                <w:b/>
                <w:bCs/>
                <w:color w:val="7030A0"/>
                <w:sz w:val="22"/>
              </w:rPr>
              <w:t xml:space="preserve"> </w:t>
            </w:r>
            <w:r w:rsidR="0093098C">
              <w:rPr>
                <w:rFonts w:cs="Times New Roman"/>
                <w:b/>
                <w:bCs/>
                <w:color w:val="7030A0"/>
                <w:sz w:val="22"/>
              </w:rPr>
              <w:t>Lịch Sử</w:t>
            </w:r>
            <w:r w:rsidR="006C73E4">
              <w:rPr>
                <w:rFonts w:cs="Times New Roman"/>
                <w:sz w:val="22"/>
              </w:rPr>
              <w:t>)</w:t>
            </w:r>
          </w:p>
          <w:p w14:paraId="21059EEE" w14:textId="4425468F" w:rsidR="00594168" w:rsidRPr="0077710B" w:rsidRDefault="00594168" w:rsidP="00D24D05">
            <w:pPr>
              <w:rPr>
                <w:rFonts w:cs="Times New Roman"/>
                <w:bCs/>
                <w:sz w:val="22"/>
              </w:rPr>
            </w:pPr>
            <w:r w:rsidRPr="005F04BD">
              <w:rPr>
                <w:rFonts w:cs="Times New Roman"/>
                <w:b/>
                <w:color w:val="538135" w:themeColor="accent6" w:themeShade="BF"/>
                <w:sz w:val="22"/>
              </w:rPr>
              <w:t xml:space="preserve">- Khảo sát </w:t>
            </w:r>
            <w:r w:rsidR="00CF4DEF">
              <w:rPr>
                <w:rFonts w:cs="Times New Roman"/>
                <w:b/>
                <w:color w:val="538135" w:themeColor="accent6" w:themeShade="BF"/>
                <w:sz w:val="22"/>
              </w:rPr>
              <w:t>lập</w:t>
            </w:r>
            <w:r w:rsidRPr="005F04BD">
              <w:rPr>
                <w:rFonts w:cs="Times New Roman"/>
                <w:b/>
                <w:color w:val="538135" w:themeColor="accent6" w:themeShade="BF"/>
                <w:sz w:val="22"/>
              </w:rPr>
              <w:t xml:space="preserve"> đội tuyển</w:t>
            </w:r>
            <w:r w:rsidRPr="005F04BD">
              <w:rPr>
                <w:rFonts w:cs="Times New Roman"/>
                <w:bCs/>
                <w:color w:val="538135" w:themeColor="accent6" w:themeShade="BF"/>
                <w:sz w:val="22"/>
              </w:rPr>
              <w:t xml:space="preserve"> </w:t>
            </w:r>
            <w:r>
              <w:rPr>
                <w:rFonts w:cs="Times New Roman"/>
                <w:bCs/>
                <w:sz w:val="22"/>
              </w:rPr>
              <w:t xml:space="preserve">tham gia HKPĐ </w:t>
            </w:r>
            <w:r w:rsidR="00FC480D">
              <w:rPr>
                <w:rFonts w:cs="Times New Roman"/>
                <w:bCs/>
                <w:sz w:val="22"/>
              </w:rPr>
              <w:t xml:space="preserve">cấp </w:t>
            </w:r>
            <w:r>
              <w:rPr>
                <w:rFonts w:cs="Times New Roman"/>
                <w:bCs/>
                <w:sz w:val="22"/>
              </w:rPr>
              <w:t>tỉnh năm học 2025-2026 từ 14h</w:t>
            </w:r>
            <w:r w:rsidR="001B7C5D">
              <w:rPr>
                <w:rFonts w:cs="Times New Roman"/>
                <w:bCs/>
                <w:sz w:val="22"/>
              </w:rPr>
              <w:t>00’</w:t>
            </w:r>
          </w:p>
        </w:tc>
        <w:tc>
          <w:tcPr>
            <w:tcW w:w="1276" w:type="dxa"/>
            <w:tcBorders>
              <w:left w:val="single" w:sz="4" w:space="0" w:color="auto"/>
            </w:tcBorders>
            <w:vAlign w:val="center"/>
          </w:tcPr>
          <w:p w14:paraId="6FAEDDA2" w14:textId="15D4CCF4" w:rsidR="00D24D05" w:rsidRPr="00C567B4" w:rsidRDefault="00D24D05" w:rsidP="00D752FD">
            <w:pPr>
              <w:jc w:val="center"/>
              <w:rPr>
                <w:rFonts w:cs="Times New Roman"/>
                <w:b/>
                <w:sz w:val="22"/>
              </w:rPr>
            </w:pPr>
            <w:r w:rsidRPr="00437989">
              <w:rPr>
                <w:rFonts w:cs="Times New Roman"/>
                <w:sz w:val="22"/>
              </w:rPr>
              <w:t>Cô Uyên</w:t>
            </w:r>
          </w:p>
        </w:tc>
      </w:tr>
      <w:tr w:rsidR="003536D0" w:rsidRPr="00DD2DC3" w14:paraId="67CE61B9" w14:textId="77777777" w:rsidTr="00D752FD">
        <w:trPr>
          <w:trHeight w:val="387"/>
        </w:trPr>
        <w:tc>
          <w:tcPr>
            <w:tcW w:w="1219" w:type="dxa"/>
            <w:shd w:val="clear" w:color="auto" w:fill="E7E6E6" w:themeFill="background2"/>
            <w:vAlign w:val="center"/>
          </w:tcPr>
          <w:p w14:paraId="3006370A" w14:textId="77777777" w:rsidR="003536D0" w:rsidRPr="00DD2DC3" w:rsidRDefault="003536D0" w:rsidP="00A62D59">
            <w:pPr>
              <w:jc w:val="center"/>
              <w:rPr>
                <w:rFonts w:cs="Times New Roman"/>
                <w:bCs/>
                <w:i/>
                <w:iCs/>
                <w:sz w:val="22"/>
              </w:rPr>
            </w:pPr>
            <w:r w:rsidRPr="00DD2DC3">
              <w:rPr>
                <w:rFonts w:cs="Times New Roman"/>
                <w:bCs/>
                <w:i/>
                <w:iCs/>
                <w:sz w:val="22"/>
              </w:rPr>
              <w:t>Thứ 7</w:t>
            </w:r>
          </w:p>
          <w:p w14:paraId="38B1E28C" w14:textId="0EF065CB" w:rsidR="003536D0" w:rsidRPr="00DD2DC3" w:rsidRDefault="007E207C" w:rsidP="00A62D59">
            <w:pPr>
              <w:jc w:val="center"/>
              <w:rPr>
                <w:rFonts w:cs="Times New Roman"/>
                <w:bCs/>
                <w:i/>
                <w:iCs/>
                <w:sz w:val="22"/>
              </w:rPr>
            </w:pPr>
            <w:r>
              <w:rPr>
                <w:rFonts w:cs="Times New Roman"/>
                <w:bCs/>
                <w:i/>
                <w:iCs/>
                <w:sz w:val="22"/>
              </w:rPr>
              <w:t>11/10/2025</w:t>
            </w:r>
          </w:p>
        </w:tc>
        <w:tc>
          <w:tcPr>
            <w:tcW w:w="4451" w:type="dxa"/>
            <w:vAlign w:val="center"/>
          </w:tcPr>
          <w:p w14:paraId="72906DA2" w14:textId="69A9F902" w:rsidR="003536D0" w:rsidRPr="00D95EB2" w:rsidRDefault="006C73E4" w:rsidP="00CE6A8F">
            <w:pPr>
              <w:jc w:val="both"/>
              <w:rPr>
                <w:rFonts w:cs="Times New Roman"/>
                <w:b/>
                <w:sz w:val="20"/>
                <w:szCs w:val="20"/>
              </w:rPr>
            </w:pPr>
            <w:r>
              <w:rPr>
                <w:rFonts w:cs="Times New Roman"/>
                <w:sz w:val="22"/>
              </w:rPr>
              <w:t xml:space="preserve">Giảng dạy nội dung Giáo dục địa phương </w:t>
            </w:r>
            <w:r w:rsidRPr="007452CA">
              <w:rPr>
                <w:rFonts w:cs="Times New Roman"/>
                <w:color w:val="C45911" w:themeColor="accent2" w:themeShade="BF"/>
                <w:sz w:val="22"/>
              </w:rPr>
              <w:t>khối lớp 1</w:t>
            </w:r>
            <w:r w:rsidR="0093098C">
              <w:rPr>
                <w:rFonts w:cs="Times New Roman"/>
                <w:color w:val="C45911" w:themeColor="accent2" w:themeShade="BF"/>
                <w:sz w:val="22"/>
              </w:rPr>
              <w:t>2</w:t>
            </w:r>
            <w:r w:rsidRPr="007452CA">
              <w:rPr>
                <w:rFonts w:cs="Times New Roman"/>
                <w:color w:val="C45911" w:themeColor="accent2" w:themeShade="BF"/>
                <w:sz w:val="22"/>
              </w:rPr>
              <w:t xml:space="preserve"> </w:t>
            </w:r>
            <w:r>
              <w:rPr>
                <w:rFonts w:cs="Times New Roman"/>
                <w:sz w:val="22"/>
              </w:rPr>
              <w:t>(</w:t>
            </w:r>
            <w:r w:rsidRPr="00986F7E">
              <w:rPr>
                <w:rFonts w:cs="Times New Roman"/>
                <w:b/>
                <w:bCs/>
                <w:color w:val="7030A0"/>
                <w:sz w:val="22"/>
              </w:rPr>
              <w:t>Môn phụ trách</w:t>
            </w:r>
            <w:r w:rsidR="00CE6A8F">
              <w:rPr>
                <w:rFonts w:cs="Times New Roman"/>
                <w:b/>
                <w:bCs/>
                <w:color w:val="7030A0"/>
                <w:sz w:val="22"/>
              </w:rPr>
              <w:t xml:space="preserve">: </w:t>
            </w:r>
            <w:r w:rsidR="0093098C">
              <w:rPr>
                <w:rFonts w:cs="Times New Roman"/>
                <w:b/>
                <w:bCs/>
                <w:color w:val="7030A0"/>
                <w:sz w:val="22"/>
              </w:rPr>
              <w:t>Địa Lí</w:t>
            </w:r>
            <w:r>
              <w:rPr>
                <w:rFonts w:cs="Times New Roman"/>
                <w:sz w:val="22"/>
              </w:rPr>
              <w:t>)</w:t>
            </w:r>
          </w:p>
        </w:tc>
        <w:tc>
          <w:tcPr>
            <w:tcW w:w="4111" w:type="dxa"/>
            <w:vAlign w:val="center"/>
          </w:tcPr>
          <w:p w14:paraId="2C786EB2" w14:textId="133ACC3D" w:rsidR="003536D0" w:rsidRPr="00D95EB2" w:rsidRDefault="006C73E4" w:rsidP="00CE6A8F">
            <w:pPr>
              <w:jc w:val="both"/>
              <w:rPr>
                <w:rFonts w:cs="Times New Roman"/>
                <w:b/>
                <w:sz w:val="20"/>
                <w:szCs w:val="20"/>
              </w:rPr>
            </w:pPr>
            <w:r>
              <w:rPr>
                <w:rFonts w:cs="Times New Roman"/>
                <w:sz w:val="22"/>
              </w:rPr>
              <w:t xml:space="preserve">Giảng dạy nội dung Giáo dục địa phương </w:t>
            </w:r>
            <w:r w:rsidRPr="007452CA">
              <w:rPr>
                <w:rFonts w:cs="Times New Roman"/>
                <w:color w:val="C45911" w:themeColor="accent2" w:themeShade="BF"/>
                <w:sz w:val="22"/>
              </w:rPr>
              <w:t>khối lớp 1</w:t>
            </w:r>
            <w:r w:rsidR="0093098C">
              <w:rPr>
                <w:rFonts w:cs="Times New Roman"/>
                <w:color w:val="C45911" w:themeColor="accent2" w:themeShade="BF"/>
                <w:sz w:val="22"/>
              </w:rPr>
              <w:t>2</w:t>
            </w:r>
            <w:r w:rsidRPr="007452CA">
              <w:rPr>
                <w:rFonts w:cs="Times New Roman"/>
                <w:color w:val="C45911" w:themeColor="accent2" w:themeShade="BF"/>
                <w:sz w:val="22"/>
              </w:rPr>
              <w:t xml:space="preserve"> </w:t>
            </w:r>
            <w:r>
              <w:rPr>
                <w:rFonts w:cs="Times New Roman"/>
                <w:sz w:val="22"/>
              </w:rPr>
              <w:t>(</w:t>
            </w:r>
            <w:r w:rsidRPr="00986F7E">
              <w:rPr>
                <w:rFonts w:cs="Times New Roman"/>
                <w:b/>
                <w:bCs/>
                <w:color w:val="7030A0"/>
                <w:sz w:val="22"/>
              </w:rPr>
              <w:t>Môn phụ trách:</w:t>
            </w:r>
            <w:r>
              <w:rPr>
                <w:rFonts w:cs="Times New Roman"/>
                <w:b/>
                <w:bCs/>
                <w:color w:val="7030A0"/>
                <w:sz w:val="22"/>
              </w:rPr>
              <w:t xml:space="preserve"> </w:t>
            </w:r>
            <w:r w:rsidR="0093098C">
              <w:rPr>
                <w:rFonts w:cs="Times New Roman"/>
                <w:b/>
                <w:bCs/>
                <w:color w:val="7030A0"/>
                <w:sz w:val="22"/>
              </w:rPr>
              <w:t>Địa Lí</w:t>
            </w:r>
            <w:r>
              <w:rPr>
                <w:rFonts w:cs="Times New Roman"/>
                <w:sz w:val="22"/>
              </w:rPr>
              <w:t>)</w:t>
            </w:r>
          </w:p>
        </w:tc>
        <w:tc>
          <w:tcPr>
            <w:tcW w:w="1276" w:type="dxa"/>
            <w:tcBorders>
              <w:left w:val="single" w:sz="4" w:space="0" w:color="auto"/>
            </w:tcBorders>
            <w:vAlign w:val="center"/>
          </w:tcPr>
          <w:p w14:paraId="29CAE560" w14:textId="3E8B72E6" w:rsidR="003536D0" w:rsidRPr="00C567B4" w:rsidRDefault="00D24D05" w:rsidP="00D752FD">
            <w:pPr>
              <w:jc w:val="center"/>
              <w:rPr>
                <w:rFonts w:cs="Times New Roman"/>
                <w:b/>
                <w:sz w:val="22"/>
              </w:rPr>
            </w:pPr>
            <w:r w:rsidRPr="00C567B4">
              <w:rPr>
                <w:rFonts w:cs="Times New Roman"/>
                <w:sz w:val="22"/>
              </w:rPr>
              <w:t>Cô Uyên</w:t>
            </w:r>
          </w:p>
        </w:tc>
      </w:tr>
      <w:tr w:rsidR="00085666" w:rsidRPr="00DD2DC3" w14:paraId="6D024FD3" w14:textId="77777777" w:rsidTr="00D752FD">
        <w:trPr>
          <w:trHeight w:val="272"/>
        </w:trPr>
        <w:tc>
          <w:tcPr>
            <w:tcW w:w="1219" w:type="dxa"/>
            <w:shd w:val="clear" w:color="auto" w:fill="C5E0B3" w:themeFill="accent6" w:themeFillTint="66"/>
            <w:vAlign w:val="center"/>
          </w:tcPr>
          <w:p w14:paraId="7B74EBEA" w14:textId="4ECA08C6" w:rsidR="00085666" w:rsidRPr="00EE5422" w:rsidRDefault="00085666" w:rsidP="00A62D59">
            <w:pPr>
              <w:jc w:val="center"/>
              <w:rPr>
                <w:rFonts w:cs="Times New Roman"/>
                <w:bCs/>
                <w:i/>
                <w:iCs/>
                <w:sz w:val="22"/>
              </w:rPr>
            </w:pPr>
            <w:r w:rsidRPr="00EE5422">
              <w:rPr>
                <w:rFonts w:cs="Times New Roman"/>
                <w:bCs/>
                <w:i/>
                <w:iCs/>
                <w:sz w:val="22"/>
              </w:rPr>
              <w:t>Chủ Nh</w:t>
            </w:r>
            <w:r w:rsidR="00ED62DE" w:rsidRPr="00EE5422">
              <w:rPr>
                <w:rFonts w:cs="Times New Roman"/>
                <w:bCs/>
                <w:i/>
                <w:iCs/>
                <w:sz w:val="22"/>
              </w:rPr>
              <w:t>ật</w:t>
            </w:r>
          </w:p>
          <w:p w14:paraId="4BA47645" w14:textId="52822613" w:rsidR="00085666" w:rsidRPr="00DE23B4" w:rsidRDefault="007E207C" w:rsidP="00A62D59">
            <w:pPr>
              <w:jc w:val="center"/>
              <w:rPr>
                <w:rFonts w:cs="Times New Roman"/>
                <w:bCs/>
                <w:i/>
                <w:iCs/>
                <w:sz w:val="16"/>
                <w:szCs w:val="16"/>
              </w:rPr>
            </w:pPr>
            <w:r>
              <w:rPr>
                <w:rFonts w:cs="Times New Roman"/>
                <w:bCs/>
                <w:i/>
                <w:iCs/>
                <w:sz w:val="22"/>
              </w:rPr>
              <w:t>12/10/2025</w:t>
            </w:r>
          </w:p>
        </w:tc>
        <w:tc>
          <w:tcPr>
            <w:tcW w:w="4451" w:type="dxa"/>
            <w:tcBorders>
              <w:right w:val="single" w:sz="4" w:space="0" w:color="auto"/>
            </w:tcBorders>
            <w:shd w:val="clear" w:color="auto" w:fill="C5E0B3" w:themeFill="accent6" w:themeFillTint="66"/>
            <w:vAlign w:val="center"/>
          </w:tcPr>
          <w:p w14:paraId="7F5A06A9" w14:textId="77777777" w:rsidR="00085666" w:rsidRPr="00DE23B4" w:rsidRDefault="00085666" w:rsidP="00DE2EDC">
            <w:pPr>
              <w:rPr>
                <w:rFonts w:cs="Times New Roman"/>
                <w:bCs/>
                <w:sz w:val="16"/>
                <w:szCs w:val="16"/>
              </w:rPr>
            </w:pPr>
          </w:p>
        </w:tc>
        <w:tc>
          <w:tcPr>
            <w:tcW w:w="4111" w:type="dxa"/>
            <w:tcBorders>
              <w:left w:val="single" w:sz="4" w:space="0" w:color="auto"/>
            </w:tcBorders>
            <w:shd w:val="clear" w:color="auto" w:fill="C5E0B3" w:themeFill="accent6" w:themeFillTint="66"/>
            <w:vAlign w:val="center"/>
          </w:tcPr>
          <w:p w14:paraId="3BBE7A2E" w14:textId="77777777" w:rsidR="00085666" w:rsidRPr="00DD2DC3" w:rsidRDefault="00085666" w:rsidP="00DE2EDC">
            <w:pPr>
              <w:rPr>
                <w:rFonts w:cs="Times New Roman"/>
                <w:bCs/>
                <w:sz w:val="22"/>
              </w:rPr>
            </w:pPr>
          </w:p>
        </w:tc>
        <w:tc>
          <w:tcPr>
            <w:tcW w:w="1276" w:type="dxa"/>
            <w:tcBorders>
              <w:left w:val="single" w:sz="4" w:space="0" w:color="auto"/>
            </w:tcBorders>
            <w:shd w:val="clear" w:color="auto" w:fill="C5E0B3" w:themeFill="accent6" w:themeFillTint="66"/>
            <w:vAlign w:val="center"/>
          </w:tcPr>
          <w:p w14:paraId="1562090F" w14:textId="77777777" w:rsidR="00085666" w:rsidRPr="00DD2DC3" w:rsidRDefault="00085666" w:rsidP="00D752FD">
            <w:pPr>
              <w:jc w:val="center"/>
              <w:rPr>
                <w:rFonts w:cs="Times New Roman"/>
                <w:b/>
                <w:sz w:val="22"/>
              </w:rPr>
            </w:pP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692278F3" w14:textId="77777777" w:rsidR="00C73328" w:rsidRDefault="00C73328" w:rsidP="00BD4073">
            <w:pPr>
              <w:jc w:val="center"/>
              <w:rPr>
                <w:b/>
                <w:bCs/>
                <w:sz w:val="22"/>
              </w:rPr>
            </w:pPr>
          </w:p>
          <w:p w14:paraId="529526FA" w14:textId="77777777" w:rsidR="005377E6" w:rsidRDefault="005377E6"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27408"/>
    <w:rsid w:val="00036FAE"/>
    <w:rsid w:val="000626F0"/>
    <w:rsid w:val="000762D7"/>
    <w:rsid w:val="00076531"/>
    <w:rsid w:val="0008440C"/>
    <w:rsid w:val="00085666"/>
    <w:rsid w:val="000B1642"/>
    <w:rsid w:val="000B1FCE"/>
    <w:rsid w:val="000B5B57"/>
    <w:rsid w:val="000C7A8B"/>
    <w:rsid w:val="001007A4"/>
    <w:rsid w:val="00103735"/>
    <w:rsid w:val="00110183"/>
    <w:rsid w:val="00117AF3"/>
    <w:rsid w:val="001243FB"/>
    <w:rsid w:val="00175192"/>
    <w:rsid w:val="00175E20"/>
    <w:rsid w:val="00197486"/>
    <w:rsid w:val="001A44D8"/>
    <w:rsid w:val="001B7C5D"/>
    <w:rsid w:val="001C49A8"/>
    <w:rsid w:val="001D2D5D"/>
    <w:rsid w:val="001D7741"/>
    <w:rsid w:val="00203FA3"/>
    <w:rsid w:val="00217800"/>
    <w:rsid w:val="00224BC6"/>
    <w:rsid w:val="002416C2"/>
    <w:rsid w:val="00246693"/>
    <w:rsid w:val="00255B40"/>
    <w:rsid w:val="00260B8D"/>
    <w:rsid w:val="00284279"/>
    <w:rsid w:val="00286B78"/>
    <w:rsid w:val="002879EB"/>
    <w:rsid w:val="00291233"/>
    <w:rsid w:val="00292F00"/>
    <w:rsid w:val="002937F4"/>
    <w:rsid w:val="002962F9"/>
    <w:rsid w:val="002B1214"/>
    <w:rsid w:val="002B6EC5"/>
    <w:rsid w:val="002C191B"/>
    <w:rsid w:val="002C5FD4"/>
    <w:rsid w:val="002C6A30"/>
    <w:rsid w:val="002C6AB6"/>
    <w:rsid w:val="002D0FA3"/>
    <w:rsid w:val="002D17F3"/>
    <w:rsid w:val="002D33F6"/>
    <w:rsid w:val="002E0365"/>
    <w:rsid w:val="002E135F"/>
    <w:rsid w:val="002E4A5B"/>
    <w:rsid w:val="002E6865"/>
    <w:rsid w:val="0031114C"/>
    <w:rsid w:val="003270B4"/>
    <w:rsid w:val="00332423"/>
    <w:rsid w:val="00340C50"/>
    <w:rsid w:val="00341B66"/>
    <w:rsid w:val="00351EB1"/>
    <w:rsid w:val="003536D0"/>
    <w:rsid w:val="00354D51"/>
    <w:rsid w:val="00362ACE"/>
    <w:rsid w:val="00363738"/>
    <w:rsid w:val="00370953"/>
    <w:rsid w:val="00387BFB"/>
    <w:rsid w:val="003919D3"/>
    <w:rsid w:val="003B519C"/>
    <w:rsid w:val="003C4C88"/>
    <w:rsid w:val="003D0007"/>
    <w:rsid w:val="003D680F"/>
    <w:rsid w:val="003E0CF3"/>
    <w:rsid w:val="00417152"/>
    <w:rsid w:val="00422891"/>
    <w:rsid w:val="004244C4"/>
    <w:rsid w:val="00425F36"/>
    <w:rsid w:val="004414FE"/>
    <w:rsid w:val="004505C2"/>
    <w:rsid w:val="00486001"/>
    <w:rsid w:val="004873B0"/>
    <w:rsid w:val="004B5BF1"/>
    <w:rsid w:val="004C0FE5"/>
    <w:rsid w:val="004D06CA"/>
    <w:rsid w:val="004D572D"/>
    <w:rsid w:val="004E2575"/>
    <w:rsid w:val="004E27F5"/>
    <w:rsid w:val="004E7FEF"/>
    <w:rsid w:val="005004E8"/>
    <w:rsid w:val="005059F8"/>
    <w:rsid w:val="00506EE2"/>
    <w:rsid w:val="00507467"/>
    <w:rsid w:val="00513117"/>
    <w:rsid w:val="00526E2D"/>
    <w:rsid w:val="005377E6"/>
    <w:rsid w:val="0054769E"/>
    <w:rsid w:val="005509A7"/>
    <w:rsid w:val="00553E0A"/>
    <w:rsid w:val="00573520"/>
    <w:rsid w:val="00592309"/>
    <w:rsid w:val="00594168"/>
    <w:rsid w:val="005B1757"/>
    <w:rsid w:val="005C3531"/>
    <w:rsid w:val="005D7A7B"/>
    <w:rsid w:val="005E5D8C"/>
    <w:rsid w:val="005E73C2"/>
    <w:rsid w:val="005E7EDF"/>
    <w:rsid w:val="005F04BD"/>
    <w:rsid w:val="005F5625"/>
    <w:rsid w:val="00607C66"/>
    <w:rsid w:val="00613E39"/>
    <w:rsid w:val="0062182F"/>
    <w:rsid w:val="00622067"/>
    <w:rsid w:val="00623279"/>
    <w:rsid w:val="00632D0A"/>
    <w:rsid w:val="0063377F"/>
    <w:rsid w:val="006339A6"/>
    <w:rsid w:val="00636E7B"/>
    <w:rsid w:val="00656800"/>
    <w:rsid w:val="0069498D"/>
    <w:rsid w:val="006C18FB"/>
    <w:rsid w:val="006C4546"/>
    <w:rsid w:val="006C713E"/>
    <w:rsid w:val="006C73E4"/>
    <w:rsid w:val="006E470C"/>
    <w:rsid w:val="006F4679"/>
    <w:rsid w:val="00703247"/>
    <w:rsid w:val="00715A68"/>
    <w:rsid w:val="0072654B"/>
    <w:rsid w:val="00734DBB"/>
    <w:rsid w:val="00735D90"/>
    <w:rsid w:val="007452CA"/>
    <w:rsid w:val="00752785"/>
    <w:rsid w:val="00753A60"/>
    <w:rsid w:val="0075471C"/>
    <w:rsid w:val="00760E57"/>
    <w:rsid w:val="00763C70"/>
    <w:rsid w:val="00776A24"/>
    <w:rsid w:val="0077710B"/>
    <w:rsid w:val="007773AA"/>
    <w:rsid w:val="007914CB"/>
    <w:rsid w:val="007947BB"/>
    <w:rsid w:val="0079539F"/>
    <w:rsid w:val="007B05B7"/>
    <w:rsid w:val="007B1C6C"/>
    <w:rsid w:val="007D1BAB"/>
    <w:rsid w:val="007E207C"/>
    <w:rsid w:val="007E64A2"/>
    <w:rsid w:val="0080076E"/>
    <w:rsid w:val="00810416"/>
    <w:rsid w:val="00816731"/>
    <w:rsid w:val="00820C7E"/>
    <w:rsid w:val="00830186"/>
    <w:rsid w:val="00841B49"/>
    <w:rsid w:val="008544E7"/>
    <w:rsid w:val="00855092"/>
    <w:rsid w:val="00855093"/>
    <w:rsid w:val="00871D13"/>
    <w:rsid w:val="008857DE"/>
    <w:rsid w:val="00885FAC"/>
    <w:rsid w:val="008901AE"/>
    <w:rsid w:val="008A1A6F"/>
    <w:rsid w:val="008A457A"/>
    <w:rsid w:val="008B3159"/>
    <w:rsid w:val="008C1515"/>
    <w:rsid w:val="008C659D"/>
    <w:rsid w:val="008D4F02"/>
    <w:rsid w:val="008D79C4"/>
    <w:rsid w:val="008E7E88"/>
    <w:rsid w:val="008F52D2"/>
    <w:rsid w:val="00910E8A"/>
    <w:rsid w:val="009239E2"/>
    <w:rsid w:val="009262F0"/>
    <w:rsid w:val="0093098C"/>
    <w:rsid w:val="00936045"/>
    <w:rsid w:val="00940A0C"/>
    <w:rsid w:val="009430C5"/>
    <w:rsid w:val="00947C72"/>
    <w:rsid w:val="0095370A"/>
    <w:rsid w:val="00962D9F"/>
    <w:rsid w:val="00976BCD"/>
    <w:rsid w:val="00986F7E"/>
    <w:rsid w:val="009A0AEE"/>
    <w:rsid w:val="009C49CA"/>
    <w:rsid w:val="009D2458"/>
    <w:rsid w:val="009D29AD"/>
    <w:rsid w:val="009D729D"/>
    <w:rsid w:val="009F3496"/>
    <w:rsid w:val="00A04FAE"/>
    <w:rsid w:val="00A17FF2"/>
    <w:rsid w:val="00A232A4"/>
    <w:rsid w:val="00A32ADB"/>
    <w:rsid w:val="00A32FB4"/>
    <w:rsid w:val="00A334BB"/>
    <w:rsid w:val="00A702A9"/>
    <w:rsid w:val="00A73145"/>
    <w:rsid w:val="00A75FC9"/>
    <w:rsid w:val="00A863B8"/>
    <w:rsid w:val="00AA3788"/>
    <w:rsid w:val="00AA6947"/>
    <w:rsid w:val="00AB2900"/>
    <w:rsid w:val="00AE5066"/>
    <w:rsid w:val="00B01E77"/>
    <w:rsid w:val="00B10694"/>
    <w:rsid w:val="00B16E84"/>
    <w:rsid w:val="00B1763B"/>
    <w:rsid w:val="00B20FFA"/>
    <w:rsid w:val="00B21767"/>
    <w:rsid w:val="00B4168D"/>
    <w:rsid w:val="00B611C0"/>
    <w:rsid w:val="00B61AC9"/>
    <w:rsid w:val="00B64CBD"/>
    <w:rsid w:val="00B770AF"/>
    <w:rsid w:val="00B91EA3"/>
    <w:rsid w:val="00B93313"/>
    <w:rsid w:val="00B93EE7"/>
    <w:rsid w:val="00B96297"/>
    <w:rsid w:val="00BA44A5"/>
    <w:rsid w:val="00BB76D2"/>
    <w:rsid w:val="00BC5A5E"/>
    <w:rsid w:val="00BD0164"/>
    <w:rsid w:val="00BD4073"/>
    <w:rsid w:val="00C049AC"/>
    <w:rsid w:val="00C13A61"/>
    <w:rsid w:val="00C3762A"/>
    <w:rsid w:val="00C37F42"/>
    <w:rsid w:val="00C40262"/>
    <w:rsid w:val="00C54B59"/>
    <w:rsid w:val="00C567B4"/>
    <w:rsid w:val="00C60BD1"/>
    <w:rsid w:val="00C61C92"/>
    <w:rsid w:val="00C73328"/>
    <w:rsid w:val="00C73623"/>
    <w:rsid w:val="00C8722C"/>
    <w:rsid w:val="00CA08AE"/>
    <w:rsid w:val="00CA4A51"/>
    <w:rsid w:val="00CC22AE"/>
    <w:rsid w:val="00CC2F03"/>
    <w:rsid w:val="00CC6F6B"/>
    <w:rsid w:val="00CD3319"/>
    <w:rsid w:val="00CE6A8F"/>
    <w:rsid w:val="00CF4DEF"/>
    <w:rsid w:val="00D01355"/>
    <w:rsid w:val="00D17766"/>
    <w:rsid w:val="00D2173F"/>
    <w:rsid w:val="00D24D05"/>
    <w:rsid w:val="00D24EAF"/>
    <w:rsid w:val="00D44669"/>
    <w:rsid w:val="00D548C4"/>
    <w:rsid w:val="00D55C32"/>
    <w:rsid w:val="00D56173"/>
    <w:rsid w:val="00D60BF6"/>
    <w:rsid w:val="00D616E0"/>
    <w:rsid w:val="00D63F48"/>
    <w:rsid w:val="00D7020E"/>
    <w:rsid w:val="00D752FD"/>
    <w:rsid w:val="00D95EB2"/>
    <w:rsid w:val="00DA73F2"/>
    <w:rsid w:val="00DB2396"/>
    <w:rsid w:val="00DB2F5F"/>
    <w:rsid w:val="00DB564F"/>
    <w:rsid w:val="00DD1886"/>
    <w:rsid w:val="00DD2DC3"/>
    <w:rsid w:val="00DE23B4"/>
    <w:rsid w:val="00DE2EDC"/>
    <w:rsid w:val="00DE5B68"/>
    <w:rsid w:val="00E15054"/>
    <w:rsid w:val="00E279C1"/>
    <w:rsid w:val="00E322AC"/>
    <w:rsid w:val="00E5414D"/>
    <w:rsid w:val="00E54430"/>
    <w:rsid w:val="00E54B9F"/>
    <w:rsid w:val="00E74F94"/>
    <w:rsid w:val="00E908EE"/>
    <w:rsid w:val="00E93837"/>
    <w:rsid w:val="00E968DE"/>
    <w:rsid w:val="00EA42BD"/>
    <w:rsid w:val="00EA51CE"/>
    <w:rsid w:val="00EB599D"/>
    <w:rsid w:val="00EC173B"/>
    <w:rsid w:val="00EC32AD"/>
    <w:rsid w:val="00ED62DE"/>
    <w:rsid w:val="00EE08E2"/>
    <w:rsid w:val="00EE3433"/>
    <w:rsid w:val="00EE5422"/>
    <w:rsid w:val="00F04E0D"/>
    <w:rsid w:val="00F07440"/>
    <w:rsid w:val="00F1249E"/>
    <w:rsid w:val="00F27BC5"/>
    <w:rsid w:val="00F55D57"/>
    <w:rsid w:val="00F61C23"/>
    <w:rsid w:val="00FA5D4E"/>
    <w:rsid w:val="00FB1283"/>
    <w:rsid w:val="00FB7751"/>
    <w:rsid w:val="00FC480D"/>
    <w:rsid w:val="00FD1BDC"/>
    <w:rsid w:val="00FD2ABD"/>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Dung Nguyen Thanh</cp:lastModifiedBy>
  <cp:revision>154</cp:revision>
  <cp:lastPrinted>2024-09-27T06:40:00Z</cp:lastPrinted>
  <dcterms:created xsi:type="dcterms:W3CDTF">2023-08-18T01:45:00Z</dcterms:created>
  <dcterms:modified xsi:type="dcterms:W3CDTF">2025-10-06T01:58:00Z</dcterms:modified>
</cp:coreProperties>
</file>