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459" w:type="dxa"/>
        <w:tblLook w:val="04A0" w:firstRow="1" w:lastRow="0" w:firstColumn="1" w:lastColumn="0" w:noHBand="0" w:noVBand="1"/>
      </w:tblPr>
      <w:tblGrid>
        <w:gridCol w:w="5529"/>
        <w:gridCol w:w="5386"/>
      </w:tblGrid>
      <w:tr w:rsidR="00872A04" w:rsidRPr="003D39CB" w:rsidTr="00B96E24">
        <w:tc>
          <w:tcPr>
            <w:tcW w:w="5529" w:type="dxa"/>
            <w:shd w:val="clear" w:color="auto" w:fill="auto"/>
          </w:tcPr>
          <w:p w:rsidR="00872A04" w:rsidRPr="003D39CB" w:rsidRDefault="00872A04" w:rsidP="00B96E24">
            <w:pPr>
              <w:spacing w:after="0" w:line="240" w:lineRule="auto"/>
              <w:jc w:val="center"/>
              <w:rPr>
                <w:rFonts w:cs="Times New Roman"/>
                <w:color w:val="000000" w:themeColor="text1"/>
                <w:sz w:val="26"/>
                <w:szCs w:val="26"/>
              </w:rPr>
            </w:pPr>
            <w:r w:rsidRPr="003D39CB">
              <w:rPr>
                <w:rFonts w:cs="Times New Roman"/>
                <w:color w:val="000000" w:themeColor="text1"/>
                <w:sz w:val="26"/>
                <w:szCs w:val="26"/>
              </w:rPr>
              <w:t>SỞ GIÁO DỤC VÀ ĐÀO TẠO ĐĂKLĂK</w:t>
            </w:r>
          </w:p>
          <w:p w:rsidR="00872A04" w:rsidRPr="003D39CB" w:rsidRDefault="00872A04" w:rsidP="00B96E24">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rPr>
              <w:t>TRƯỜNG THPT LÊ HỒNG PHONG</w:t>
            </w:r>
          </w:p>
        </w:tc>
        <w:tc>
          <w:tcPr>
            <w:tcW w:w="5386" w:type="dxa"/>
            <w:shd w:val="clear" w:color="auto" w:fill="auto"/>
          </w:tcPr>
          <w:p w:rsidR="00872A04" w:rsidRPr="003D39CB" w:rsidRDefault="00871276" w:rsidP="00B96E24">
            <w:pPr>
              <w:spacing w:after="0" w:line="240" w:lineRule="auto"/>
              <w:rPr>
                <w:rFonts w:cs="Times New Roman"/>
                <w:b/>
                <w:color w:val="000000" w:themeColor="text1"/>
                <w:sz w:val="26"/>
                <w:szCs w:val="26"/>
              </w:rPr>
            </w:pPr>
            <w:r>
              <w:rPr>
                <w:rFonts w:cs="Times New Roman"/>
                <w:b/>
                <w:color w:val="000000" w:themeColor="text1"/>
                <w:sz w:val="26"/>
                <w:szCs w:val="26"/>
              </w:rPr>
              <w:t xml:space="preserve">           </w:t>
            </w:r>
            <w:r w:rsidR="00872A04">
              <w:rPr>
                <w:rFonts w:cs="Times New Roman"/>
                <w:b/>
                <w:color w:val="000000" w:themeColor="text1"/>
                <w:sz w:val="26"/>
                <w:szCs w:val="26"/>
              </w:rPr>
              <w:t>MA TRẬN</w:t>
            </w:r>
            <w:r w:rsidR="00872A04" w:rsidRPr="003D39CB">
              <w:rPr>
                <w:rFonts w:cs="Times New Roman"/>
                <w:b/>
                <w:color w:val="000000" w:themeColor="text1"/>
                <w:sz w:val="26"/>
                <w:szCs w:val="26"/>
              </w:rPr>
              <w:t xml:space="preserve"> </w:t>
            </w:r>
            <w:r w:rsidR="00872A04" w:rsidRPr="003D39CB">
              <w:rPr>
                <w:rFonts w:cs="Times New Roman"/>
                <w:b/>
                <w:color w:val="000000" w:themeColor="text1"/>
                <w:sz w:val="26"/>
                <w:szCs w:val="26"/>
                <w:lang w:val="pt-BR"/>
              </w:rPr>
              <w:t xml:space="preserve">ĐỀ KIỂM TRA </w:t>
            </w:r>
            <w:r w:rsidR="00872A04" w:rsidRPr="003D39CB">
              <w:rPr>
                <w:rFonts w:cs="Times New Roman"/>
                <w:b/>
                <w:color w:val="000000" w:themeColor="text1"/>
                <w:sz w:val="26"/>
                <w:szCs w:val="26"/>
              </w:rPr>
              <w:t>GIỮA</w:t>
            </w:r>
            <w:r w:rsidR="00872A04" w:rsidRPr="003D39CB">
              <w:rPr>
                <w:rFonts w:cs="Times New Roman"/>
                <w:b/>
                <w:color w:val="000000" w:themeColor="text1"/>
                <w:sz w:val="26"/>
                <w:szCs w:val="26"/>
                <w:lang w:val="pt-BR"/>
              </w:rPr>
              <w:t xml:space="preserve"> KÌ I</w:t>
            </w:r>
          </w:p>
          <w:p w:rsidR="00872A04" w:rsidRPr="003D39CB" w:rsidRDefault="00871276" w:rsidP="00B96E24">
            <w:pPr>
              <w:spacing w:after="0" w:line="240" w:lineRule="auto"/>
              <w:rPr>
                <w:rFonts w:cs="Times New Roman"/>
                <w:b/>
                <w:color w:val="000000" w:themeColor="text1"/>
                <w:sz w:val="26"/>
                <w:szCs w:val="26"/>
                <w:lang w:val="pt-BR"/>
              </w:rPr>
            </w:pPr>
            <w:r>
              <w:rPr>
                <w:rFonts w:cs="Times New Roman"/>
                <w:b/>
                <w:color w:val="000000" w:themeColor="text1"/>
                <w:sz w:val="26"/>
                <w:szCs w:val="26"/>
                <w:lang w:val="pt-BR"/>
              </w:rPr>
              <w:t xml:space="preserve">           </w:t>
            </w:r>
            <w:r w:rsidR="00872A04">
              <w:rPr>
                <w:rFonts w:cs="Times New Roman"/>
                <w:b/>
                <w:color w:val="000000" w:themeColor="text1"/>
                <w:sz w:val="26"/>
                <w:szCs w:val="26"/>
                <w:lang w:val="pt-BR"/>
              </w:rPr>
              <w:t xml:space="preserve"> </w:t>
            </w:r>
            <w:r w:rsidR="00872A04" w:rsidRPr="003D39CB">
              <w:rPr>
                <w:rFonts w:cs="Times New Roman"/>
                <w:b/>
                <w:color w:val="000000" w:themeColor="text1"/>
                <w:sz w:val="26"/>
                <w:szCs w:val="26"/>
                <w:lang w:val="pt-BR"/>
              </w:rPr>
              <w:t>Năm học: 202</w:t>
            </w:r>
            <w:r w:rsidR="00872A04" w:rsidRPr="003D39CB">
              <w:rPr>
                <w:rFonts w:cs="Times New Roman"/>
                <w:b/>
                <w:color w:val="000000" w:themeColor="text1"/>
                <w:sz w:val="26"/>
                <w:szCs w:val="26"/>
              </w:rPr>
              <w:t>3</w:t>
            </w:r>
            <w:r w:rsidR="00872A04" w:rsidRPr="003D39CB">
              <w:rPr>
                <w:rFonts w:cs="Times New Roman"/>
                <w:b/>
                <w:color w:val="000000" w:themeColor="text1"/>
                <w:sz w:val="26"/>
                <w:szCs w:val="26"/>
                <w:lang w:val="pt-BR"/>
              </w:rPr>
              <w:t xml:space="preserve"> – 202</w:t>
            </w:r>
            <w:r w:rsidR="00872A04" w:rsidRPr="003D39CB">
              <w:rPr>
                <w:rFonts w:cs="Times New Roman"/>
                <w:b/>
                <w:color w:val="000000" w:themeColor="text1"/>
                <w:sz w:val="26"/>
                <w:szCs w:val="26"/>
              </w:rPr>
              <w:t>4</w:t>
            </w:r>
            <w:r w:rsidR="00872A04" w:rsidRPr="003D39CB">
              <w:rPr>
                <w:rFonts w:cs="Times New Roman"/>
                <w:b/>
                <w:color w:val="000000" w:themeColor="text1"/>
                <w:sz w:val="26"/>
                <w:szCs w:val="26"/>
                <w:lang w:val="pt-BR"/>
              </w:rPr>
              <w:t xml:space="preserve"> </w:t>
            </w:r>
          </w:p>
          <w:p w:rsidR="00872A04" w:rsidRPr="003D39CB" w:rsidRDefault="00871276" w:rsidP="00B96E24">
            <w:pPr>
              <w:spacing w:after="0" w:line="240" w:lineRule="auto"/>
              <w:rPr>
                <w:rFonts w:cs="Times New Roman"/>
                <w:b/>
                <w:color w:val="000000" w:themeColor="text1"/>
                <w:sz w:val="26"/>
                <w:szCs w:val="26"/>
              </w:rPr>
            </w:pPr>
            <w:r>
              <w:rPr>
                <w:rFonts w:cs="Times New Roman"/>
                <w:b/>
                <w:color w:val="000000" w:themeColor="text1"/>
                <w:sz w:val="26"/>
                <w:szCs w:val="26"/>
                <w:lang w:val="pt-BR"/>
              </w:rPr>
              <w:t xml:space="preserve">            </w:t>
            </w:r>
            <w:r w:rsidR="00872A04" w:rsidRPr="003D39CB">
              <w:rPr>
                <w:rFonts w:cs="Times New Roman"/>
                <w:b/>
                <w:color w:val="000000" w:themeColor="text1"/>
                <w:sz w:val="26"/>
                <w:szCs w:val="26"/>
                <w:lang w:val="pt-BR"/>
              </w:rPr>
              <w:t>MÔN: NGỮ VĂN LỚP 1</w:t>
            </w:r>
            <w:r w:rsidR="00872A04">
              <w:rPr>
                <w:rFonts w:cs="Times New Roman"/>
                <w:b/>
                <w:color w:val="000000" w:themeColor="text1"/>
                <w:sz w:val="26"/>
                <w:szCs w:val="26"/>
              </w:rPr>
              <w:t>0</w:t>
            </w:r>
          </w:p>
          <w:p w:rsidR="00872A04" w:rsidRPr="003D39CB" w:rsidRDefault="00871276" w:rsidP="00B96E24">
            <w:pPr>
              <w:spacing w:after="0" w:line="240" w:lineRule="auto"/>
              <w:rPr>
                <w:rFonts w:cs="Times New Roman"/>
                <w:i/>
                <w:iCs/>
                <w:color w:val="000000" w:themeColor="text1"/>
                <w:sz w:val="26"/>
                <w:szCs w:val="26"/>
              </w:rPr>
            </w:pPr>
            <w:r>
              <w:rPr>
                <w:rFonts w:cs="Times New Roman"/>
                <w:i/>
                <w:iCs/>
                <w:color w:val="000000" w:themeColor="text1"/>
                <w:sz w:val="26"/>
                <w:szCs w:val="26"/>
              </w:rPr>
              <w:t xml:space="preserve">            </w:t>
            </w:r>
            <w:r w:rsidR="00872A04" w:rsidRPr="003D39CB">
              <w:rPr>
                <w:rFonts w:cs="Times New Roman"/>
                <w:i/>
                <w:iCs/>
                <w:color w:val="000000" w:themeColor="text1"/>
                <w:sz w:val="26"/>
                <w:szCs w:val="26"/>
              </w:rPr>
              <w:t>Thời gian làm bài: 90 phút;</w:t>
            </w:r>
          </w:p>
          <w:p w:rsidR="00872A04" w:rsidRPr="003D39CB" w:rsidRDefault="00871276" w:rsidP="00B96E24">
            <w:pPr>
              <w:spacing w:after="0" w:line="240" w:lineRule="auto"/>
              <w:rPr>
                <w:rFonts w:cs="Times New Roman"/>
                <w:b/>
                <w:color w:val="000000" w:themeColor="text1"/>
                <w:sz w:val="26"/>
                <w:szCs w:val="26"/>
              </w:rPr>
            </w:pPr>
            <w:r>
              <w:rPr>
                <w:rFonts w:eastAsia="MS Mincho" w:cs="Times New Roman"/>
                <w:i/>
                <w:color w:val="000000" w:themeColor="text1"/>
                <w:sz w:val="26"/>
                <w:szCs w:val="26"/>
              </w:rPr>
              <w:t xml:space="preserve">            </w:t>
            </w:r>
            <w:r w:rsidR="00872A04" w:rsidRPr="003D39CB">
              <w:rPr>
                <w:rFonts w:eastAsia="MS Mincho" w:cs="Times New Roman"/>
                <w:i/>
                <w:color w:val="000000" w:themeColor="text1"/>
                <w:sz w:val="26"/>
                <w:szCs w:val="26"/>
              </w:rPr>
              <w:t>(Không kể thời gian giao đề</w:t>
            </w:r>
            <w:r w:rsidR="00872A04">
              <w:rPr>
                <w:rFonts w:eastAsia="MS Mincho" w:cs="Times New Roman"/>
                <w:i/>
                <w:color w:val="000000" w:themeColor="text1"/>
                <w:sz w:val="26"/>
                <w:szCs w:val="26"/>
              </w:rPr>
              <w:t>)</w:t>
            </w:r>
          </w:p>
        </w:tc>
      </w:tr>
    </w:tbl>
    <w:p w:rsidR="009F0B4C" w:rsidRPr="00A6561A" w:rsidRDefault="009F0B4C" w:rsidP="00FE42D4">
      <w:pPr>
        <w:spacing w:line="240" w:lineRule="auto"/>
        <w:ind w:left="547"/>
        <w:rPr>
          <w:rFonts w:eastAsia="Times New Roman" w:cs="Times New Roman"/>
          <w:b/>
          <w:noProof/>
          <w:sz w:val="32"/>
          <w:szCs w:val="32"/>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658"/>
        <w:gridCol w:w="2240"/>
        <w:gridCol w:w="1452"/>
        <w:gridCol w:w="1452"/>
        <w:gridCol w:w="1452"/>
        <w:gridCol w:w="1452"/>
        <w:gridCol w:w="830"/>
      </w:tblGrid>
      <w:tr w:rsidR="00FE42D4" w:rsidTr="00B96460">
        <w:trPr>
          <w:trHeight w:val="541"/>
        </w:trPr>
        <w:tc>
          <w:tcPr>
            <w:tcW w:w="186" w:type="pct"/>
            <w:vMerge w:val="restar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TT</w:t>
            </w:r>
          </w:p>
        </w:tc>
        <w:tc>
          <w:tcPr>
            <w:tcW w:w="332" w:type="pct"/>
            <w:vMerge w:val="restar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Kĩ năng</w:t>
            </w:r>
          </w:p>
        </w:tc>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Nội dung kiến thức / Đơn vị kĩ năng</w:t>
            </w:r>
          </w:p>
        </w:tc>
        <w:tc>
          <w:tcPr>
            <w:tcW w:w="2930" w:type="pct"/>
            <w:gridSpan w:val="4"/>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Mức độ nhận thức</w:t>
            </w:r>
          </w:p>
        </w:tc>
        <w:tc>
          <w:tcPr>
            <w:tcW w:w="421" w:type="pct"/>
            <w:tcBorders>
              <w:top w:val="single" w:sz="4" w:space="0" w:color="auto"/>
              <w:left w:val="single" w:sz="4" w:space="0" w:color="auto"/>
              <w:bottom w:val="single" w:sz="4" w:space="0" w:color="auto"/>
              <w:right w:val="single" w:sz="4" w:space="0" w:color="auto"/>
            </w:tcBorders>
          </w:tcPr>
          <w:p w:rsidR="00FE42D4" w:rsidRDefault="00FE42D4" w:rsidP="00163BF6">
            <w:pPr>
              <w:spacing w:line="240" w:lineRule="auto"/>
              <w:jc w:val="center"/>
              <w:rPr>
                <w:rFonts w:eastAsia="Calibri" w:cs="Times New Roman"/>
                <w:b/>
                <w:sz w:val="26"/>
                <w:szCs w:val="26"/>
              </w:rPr>
            </w:pPr>
          </w:p>
        </w:tc>
      </w:tr>
      <w:tr w:rsidR="00FE42D4" w:rsidTr="00B96460">
        <w:tc>
          <w:tcPr>
            <w:tcW w:w="186" w:type="pct"/>
            <w:vMerge/>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rPr>
                <w:rFonts w:eastAsia="Calibri" w:cs="Times New Roman"/>
                <w:b/>
                <w:sz w:val="26"/>
                <w:szCs w:val="26"/>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rPr>
                <w:rFonts w:eastAsia="Calibri" w:cs="Times New Roman"/>
                <w:b/>
                <w:sz w:val="26"/>
                <w:szCs w:val="26"/>
              </w:rPr>
            </w:pP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rPr>
                <w:rFonts w:eastAsia="Calibri" w:cs="Times New Roman"/>
                <w:b/>
                <w:sz w:val="26"/>
                <w:szCs w:val="26"/>
              </w:rPr>
            </w:pPr>
          </w:p>
        </w:tc>
        <w:tc>
          <w:tcPr>
            <w:tcW w:w="733" w:type="pc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Cs/>
                <w:sz w:val="26"/>
                <w:szCs w:val="26"/>
              </w:rPr>
            </w:pPr>
            <w:r>
              <w:rPr>
                <w:rFonts w:eastAsia="Calibri" w:cs="Times New Roman"/>
                <w:bCs/>
                <w:sz w:val="26"/>
                <w:szCs w:val="26"/>
              </w:rPr>
              <w:t>Nhận biết</w:t>
            </w:r>
          </w:p>
        </w:tc>
        <w:tc>
          <w:tcPr>
            <w:tcW w:w="733" w:type="pc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Cs/>
                <w:sz w:val="26"/>
                <w:szCs w:val="26"/>
              </w:rPr>
            </w:pPr>
            <w:r>
              <w:rPr>
                <w:rFonts w:eastAsia="Calibri" w:cs="Times New Roman"/>
                <w:bCs/>
                <w:sz w:val="26"/>
                <w:szCs w:val="26"/>
              </w:rPr>
              <w:t>Thông hiểu</w:t>
            </w:r>
          </w:p>
        </w:tc>
        <w:tc>
          <w:tcPr>
            <w:tcW w:w="733" w:type="pc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Cs/>
                <w:sz w:val="26"/>
                <w:szCs w:val="26"/>
              </w:rPr>
            </w:pPr>
            <w:r>
              <w:rPr>
                <w:rFonts w:eastAsia="Calibri" w:cs="Times New Roman"/>
                <w:bCs/>
                <w:sz w:val="26"/>
                <w:szCs w:val="26"/>
              </w:rPr>
              <w:t>Vận dụng</w:t>
            </w:r>
          </w:p>
        </w:tc>
        <w:tc>
          <w:tcPr>
            <w:tcW w:w="733" w:type="pc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Cs/>
                <w:sz w:val="26"/>
                <w:szCs w:val="26"/>
              </w:rPr>
            </w:pPr>
            <w:r>
              <w:rPr>
                <w:rFonts w:eastAsia="Calibri" w:cs="Times New Roman"/>
                <w:bCs/>
                <w:sz w:val="26"/>
                <w:szCs w:val="26"/>
              </w:rPr>
              <w:t>Vận dụng cao</w:t>
            </w:r>
          </w:p>
        </w:tc>
        <w:tc>
          <w:tcPr>
            <w:tcW w:w="421"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Tỉ lệ</w:t>
            </w:r>
          </w:p>
        </w:tc>
      </w:tr>
      <w:tr w:rsidR="00FE42D4" w:rsidTr="00B96460">
        <w:trPr>
          <w:trHeight w:val="3588"/>
        </w:trPr>
        <w:tc>
          <w:tcPr>
            <w:tcW w:w="186"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lang w:val="vi-VN"/>
              </w:rPr>
            </w:pPr>
            <w:r>
              <w:rPr>
                <w:rFonts w:eastAsia="Calibri" w:cs="Times New Roman"/>
                <w:b/>
                <w:sz w:val="26"/>
                <w:szCs w:val="26"/>
              </w:rPr>
              <w:t>1</w:t>
            </w:r>
          </w:p>
        </w:tc>
        <w:tc>
          <w:tcPr>
            <w:tcW w:w="332"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rPr>
                <w:rFonts w:eastAsia="Calibri" w:cs="Times New Roman"/>
                <w:b/>
                <w:sz w:val="26"/>
                <w:szCs w:val="26"/>
                <w:lang w:val="vi-VN"/>
              </w:rPr>
            </w:pPr>
            <w:r>
              <w:rPr>
                <w:rFonts w:eastAsia="Calibri" w:cs="Times New Roman"/>
                <w:b/>
                <w:sz w:val="26"/>
                <w:szCs w:val="26"/>
              </w:rPr>
              <w:t xml:space="preserve">Đọc </w:t>
            </w:r>
          </w:p>
        </w:tc>
        <w:tc>
          <w:tcPr>
            <w:tcW w:w="1131" w:type="pct"/>
            <w:tcBorders>
              <w:top w:val="single" w:sz="4" w:space="0" w:color="auto"/>
              <w:left w:val="single" w:sz="4" w:space="0" w:color="auto"/>
              <w:right w:val="single" w:sz="4" w:space="0" w:color="auto"/>
            </w:tcBorders>
            <w:hideMark/>
          </w:tcPr>
          <w:p w:rsidR="00FE42D4" w:rsidRDefault="00FE42D4" w:rsidP="00163BF6">
            <w:pPr>
              <w:spacing w:line="240" w:lineRule="auto"/>
              <w:jc w:val="both"/>
              <w:rPr>
                <w:rFonts w:eastAsia="Calibri" w:cs="Times New Roman"/>
                <w:b/>
                <w:sz w:val="26"/>
                <w:szCs w:val="26"/>
              </w:rPr>
            </w:pPr>
            <w:r>
              <w:rPr>
                <w:rFonts w:eastAsia="Calibri" w:cs="Times New Roman"/>
                <w:b/>
                <w:sz w:val="26"/>
                <w:szCs w:val="26"/>
              </w:rPr>
              <w:t>Nội dung kiến thức theo quy định/ kỹ năng</w:t>
            </w:r>
          </w:p>
          <w:p w:rsidR="00FE42D4" w:rsidRDefault="00FE42D4" w:rsidP="00163BF6">
            <w:pPr>
              <w:spacing w:line="240" w:lineRule="auto"/>
              <w:jc w:val="both"/>
              <w:rPr>
                <w:rFonts w:eastAsia="Calibri" w:cs="Times New Roman"/>
                <w:b/>
                <w:sz w:val="26"/>
                <w:szCs w:val="26"/>
              </w:rPr>
            </w:pPr>
          </w:p>
          <w:p w:rsidR="00FE42D4" w:rsidRDefault="00FE42D4" w:rsidP="00163BF6">
            <w:pPr>
              <w:spacing w:line="240" w:lineRule="auto"/>
              <w:jc w:val="both"/>
              <w:rPr>
                <w:rFonts w:eastAsia="Calibri" w:cs="Times New Roman"/>
                <w:b/>
                <w:sz w:val="26"/>
                <w:szCs w:val="26"/>
              </w:rPr>
            </w:pPr>
          </w:p>
          <w:p w:rsidR="00FE42D4" w:rsidRDefault="00FE42D4" w:rsidP="00163BF6">
            <w:pPr>
              <w:spacing w:line="240" w:lineRule="auto"/>
              <w:jc w:val="both"/>
              <w:rPr>
                <w:rFonts w:eastAsia="Calibri" w:cs="Times New Roman"/>
                <w:b/>
                <w:sz w:val="26"/>
                <w:szCs w:val="26"/>
              </w:rPr>
            </w:pPr>
          </w:p>
          <w:p w:rsidR="00FE42D4" w:rsidRDefault="00FE42D4" w:rsidP="00163BF6">
            <w:pPr>
              <w:spacing w:line="240" w:lineRule="auto"/>
              <w:jc w:val="both"/>
              <w:rPr>
                <w:rFonts w:eastAsia="Calibri" w:cs="Times New Roman"/>
                <w:b/>
                <w:sz w:val="26"/>
                <w:szCs w:val="26"/>
              </w:rPr>
            </w:pPr>
          </w:p>
          <w:p w:rsidR="00FE42D4" w:rsidRPr="000F64D0" w:rsidRDefault="00FE42D4" w:rsidP="00163BF6">
            <w:pPr>
              <w:spacing w:line="240" w:lineRule="auto"/>
              <w:jc w:val="both"/>
              <w:rPr>
                <w:rFonts w:eastAsia="Calibri" w:cs="Times New Roman"/>
                <w:i/>
                <w:sz w:val="26"/>
                <w:szCs w:val="26"/>
              </w:rPr>
            </w:pPr>
            <w:r w:rsidRPr="000F64D0">
              <w:rPr>
                <w:rFonts w:eastAsia="Calibri" w:cs="Times New Roman"/>
                <w:i/>
                <w:sz w:val="26"/>
                <w:szCs w:val="26"/>
              </w:rPr>
              <w:t>Số lượng câu hỏi dao động từ 8- 10 câu</w:t>
            </w:r>
          </w:p>
        </w:tc>
        <w:tc>
          <w:tcPr>
            <w:tcW w:w="733" w:type="pct"/>
            <w:tcBorders>
              <w:top w:val="single" w:sz="4" w:space="0" w:color="auto"/>
              <w:left w:val="single" w:sz="4" w:space="0" w:color="auto"/>
              <w:bottom w:val="single" w:sz="4" w:space="0" w:color="auto"/>
              <w:right w:val="single" w:sz="4" w:space="0" w:color="auto"/>
            </w:tcBorders>
            <w:hideMark/>
          </w:tcPr>
          <w:p w:rsidR="00FE42D4" w:rsidRPr="00BF0086" w:rsidRDefault="00FE42D4" w:rsidP="00163BF6">
            <w:pPr>
              <w:spacing w:line="240" w:lineRule="auto"/>
              <w:rPr>
                <w:rFonts w:eastAsia="Calibri" w:cs="Times New Roman"/>
                <w:b/>
                <w:sz w:val="26"/>
                <w:szCs w:val="26"/>
              </w:rPr>
            </w:pPr>
            <w:r w:rsidRPr="00BF0086">
              <w:rPr>
                <w:rFonts w:eastAsia="Calibri" w:cs="Times New Roman"/>
                <w:b/>
                <w:sz w:val="26"/>
                <w:szCs w:val="26"/>
              </w:rPr>
              <w:t>4 câu</w:t>
            </w:r>
          </w:p>
          <w:p w:rsidR="00FE42D4" w:rsidRDefault="00FE42D4" w:rsidP="00163BF6">
            <w:pPr>
              <w:spacing w:line="240" w:lineRule="auto"/>
              <w:rPr>
                <w:rFonts w:eastAsia="Calibri" w:cs="Times New Roman"/>
                <w:sz w:val="26"/>
                <w:szCs w:val="26"/>
              </w:rPr>
            </w:pPr>
          </w:p>
          <w:p w:rsidR="00FE42D4" w:rsidRDefault="00FE42D4" w:rsidP="00163BF6">
            <w:pPr>
              <w:spacing w:line="240" w:lineRule="auto"/>
              <w:rPr>
                <w:rFonts w:eastAsia="Calibri" w:cs="Times New Roman"/>
                <w:b/>
                <w:sz w:val="26"/>
                <w:szCs w:val="26"/>
              </w:rPr>
            </w:pPr>
            <w:r w:rsidRPr="006E6347">
              <w:rPr>
                <w:rFonts w:eastAsia="Calibri" w:cs="Times New Roman"/>
                <w:b/>
                <w:sz w:val="26"/>
                <w:szCs w:val="26"/>
              </w:rPr>
              <w:t>2,5 đ</w:t>
            </w:r>
          </w:p>
          <w:p w:rsidR="00FE42D4" w:rsidRDefault="00FE42D4" w:rsidP="00163BF6">
            <w:pPr>
              <w:spacing w:line="240" w:lineRule="auto"/>
              <w:rPr>
                <w:rFonts w:eastAsia="Calibri" w:cs="Times New Roman"/>
                <w:b/>
                <w:sz w:val="26"/>
                <w:szCs w:val="26"/>
              </w:rPr>
            </w:pPr>
          </w:p>
          <w:p w:rsidR="00FE42D4" w:rsidRPr="009C2C4C" w:rsidRDefault="00FE42D4" w:rsidP="00163BF6">
            <w:pPr>
              <w:spacing w:line="240" w:lineRule="auto"/>
              <w:rPr>
                <w:rFonts w:eastAsia="Calibri" w:cs="Times New Roman"/>
                <w:sz w:val="26"/>
                <w:szCs w:val="26"/>
              </w:rPr>
            </w:pPr>
            <w:r w:rsidRPr="009C2C4C">
              <w:rPr>
                <w:rFonts w:eastAsia="Calibri" w:cs="Times New Roman"/>
                <w:sz w:val="26"/>
                <w:szCs w:val="26"/>
              </w:rPr>
              <w:t>Câu 1: 0,5</w:t>
            </w:r>
            <w:r>
              <w:rPr>
                <w:rFonts w:eastAsia="Calibri" w:cs="Times New Roman"/>
                <w:sz w:val="26"/>
                <w:szCs w:val="26"/>
              </w:rPr>
              <w:t>đ</w:t>
            </w:r>
          </w:p>
          <w:p w:rsidR="00FE42D4" w:rsidRPr="009C2C4C" w:rsidRDefault="00FE42D4" w:rsidP="00163BF6">
            <w:pPr>
              <w:spacing w:line="240" w:lineRule="auto"/>
              <w:rPr>
                <w:rFonts w:eastAsia="Calibri" w:cs="Times New Roman"/>
                <w:sz w:val="26"/>
                <w:szCs w:val="26"/>
              </w:rPr>
            </w:pPr>
            <w:r w:rsidRPr="009C2C4C">
              <w:rPr>
                <w:rFonts w:eastAsia="Calibri" w:cs="Times New Roman"/>
                <w:sz w:val="26"/>
                <w:szCs w:val="26"/>
              </w:rPr>
              <w:t>Câu 2: 0,5</w:t>
            </w:r>
            <w:r>
              <w:rPr>
                <w:rFonts w:eastAsia="Calibri" w:cs="Times New Roman"/>
                <w:sz w:val="26"/>
                <w:szCs w:val="26"/>
              </w:rPr>
              <w:t>đ</w:t>
            </w:r>
          </w:p>
          <w:p w:rsidR="00123908" w:rsidRDefault="00123908" w:rsidP="00163BF6">
            <w:pPr>
              <w:spacing w:line="240" w:lineRule="auto"/>
              <w:rPr>
                <w:rFonts w:eastAsia="Calibri" w:cs="Times New Roman"/>
                <w:sz w:val="26"/>
                <w:szCs w:val="26"/>
              </w:rPr>
            </w:pPr>
            <w:r>
              <w:rPr>
                <w:rFonts w:eastAsia="Calibri" w:cs="Times New Roman"/>
                <w:sz w:val="26"/>
                <w:szCs w:val="26"/>
              </w:rPr>
              <w:t>Câu 3:</w:t>
            </w:r>
          </w:p>
          <w:p w:rsidR="00FE42D4" w:rsidRPr="009C2C4C" w:rsidRDefault="00FE42D4" w:rsidP="00163BF6">
            <w:pPr>
              <w:spacing w:line="240" w:lineRule="auto"/>
              <w:rPr>
                <w:rFonts w:eastAsia="Calibri" w:cs="Times New Roman"/>
                <w:sz w:val="26"/>
                <w:szCs w:val="26"/>
              </w:rPr>
            </w:pPr>
            <w:r w:rsidRPr="009C2C4C">
              <w:rPr>
                <w:rFonts w:eastAsia="Calibri" w:cs="Times New Roman"/>
                <w:sz w:val="26"/>
                <w:szCs w:val="26"/>
              </w:rPr>
              <w:t>0,75</w:t>
            </w:r>
            <w:r>
              <w:rPr>
                <w:rFonts w:eastAsia="Calibri" w:cs="Times New Roman"/>
                <w:sz w:val="26"/>
                <w:szCs w:val="26"/>
              </w:rPr>
              <w:t>đ</w:t>
            </w:r>
          </w:p>
          <w:p w:rsidR="00FE42D4" w:rsidRPr="006E6347" w:rsidRDefault="00FE42D4" w:rsidP="00163BF6">
            <w:pPr>
              <w:spacing w:line="240" w:lineRule="auto"/>
              <w:rPr>
                <w:rFonts w:eastAsia="Calibri" w:cs="Times New Roman"/>
                <w:b/>
                <w:sz w:val="26"/>
                <w:szCs w:val="26"/>
              </w:rPr>
            </w:pPr>
            <w:r w:rsidRPr="009C2C4C">
              <w:rPr>
                <w:rFonts w:eastAsia="Calibri" w:cs="Times New Roman"/>
                <w:sz w:val="26"/>
                <w:szCs w:val="26"/>
              </w:rPr>
              <w:t>Câu 4: 0,75</w:t>
            </w:r>
            <w:r>
              <w:rPr>
                <w:rFonts w:eastAsia="Calibri" w:cs="Times New Roman"/>
                <w:sz w:val="26"/>
                <w:szCs w:val="26"/>
              </w:rPr>
              <w:t>đ</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rPr>
                <w:rFonts w:eastAsia="Calibri" w:cs="Times New Roman"/>
                <w:b/>
                <w:sz w:val="26"/>
                <w:szCs w:val="26"/>
              </w:rPr>
            </w:pPr>
            <w:r>
              <w:rPr>
                <w:rFonts w:eastAsia="Calibri" w:cs="Times New Roman"/>
                <w:b/>
                <w:sz w:val="26"/>
                <w:szCs w:val="26"/>
              </w:rPr>
              <w:t>3 câu</w:t>
            </w:r>
          </w:p>
          <w:p w:rsidR="00FE42D4" w:rsidRDefault="00FE42D4" w:rsidP="00163BF6">
            <w:pPr>
              <w:spacing w:line="240" w:lineRule="auto"/>
              <w:rPr>
                <w:rFonts w:eastAsia="Calibri" w:cs="Times New Roman"/>
                <w:b/>
                <w:sz w:val="26"/>
                <w:szCs w:val="26"/>
              </w:rPr>
            </w:pPr>
          </w:p>
          <w:p w:rsidR="00FE42D4" w:rsidRDefault="00FE42D4" w:rsidP="00163BF6">
            <w:pPr>
              <w:spacing w:line="240" w:lineRule="auto"/>
              <w:rPr>
                <w:rFonts w:eastAsia="Calibri" w:cs="Times New Roman"/>
                <w:b/>
                <w:sz w:val="26"/>
                <w:szCs w:val="26"/>
              </w:rPr>
            </w:pPr>
            <w:r>
              <w:rPr>
                <w:rFonts w:eastAsia="Calibri" w:cs="Times New Roman"/>
                <w:b/>
                <w:sz w:val="26"/>
                <w:szCs w:val="26"/>
              </w:rPr>
              <w:t>1,75 đ</w:t>
            </w:r>
          </w:p>
          <w:p w:rsidR="00FE42D4" w:rsidRDefault="00FE42D4" w:rsidP="00163BF6">
            <w:pPr>
              <w:spacing w:line="240" w:lineRule="auto"/>
              <w:rPr>
                <w:rFonts w:eastAsia="Calibri" w:cs="Times New Roman"/>
                <w:b/>
                <w:sz w:val="26"/>
                <w:szCs w:val="26"/>
              </w:rPr>
            </w:pPr>
          </w:p>
          <w:p w:rsidR="00FE42D4" w:rsidRPr="009C2C4C" w:rsidRDefault="00FE42D4" w:rsidP="00163BF6">
            <w:pPr>
              <w:spacing w:line="240" w:lineRule="auto"/>
              <w:rPr>
                <w:rFonts w:eastAsia="Calibri" w:cs="Times New Roman"/>
                <w:sz w:val="26"/>
                <w:szCs w:val="26"/>
              </w:rPr>
            </w:pPr>
            <w:r>
              <w:rPr>
                <w:rFonts w:eastAsia="Calibri" w:cs="Times New Roman"/>
                <w:sz w:val="26"/>
                <w:szCs w:val="26"/>
              </w:rPr>
              <w:t>Câu 5</w:t>
            </w:r>
            <w:r w:rsidRPr="009C2C4C">
              <w:rPr>
                <w:rFonts w:eastAsia="Calibri" w:cs="Times New Roman"/>
                <w:sz w:val="26"/>
                <w:szCs w:val="26"/>
              </w:rPr>
              <w:t>: 0,5</w:t>
            </w:r>
            <w:r>
              <w:rPr>
                <w:rFonts w:eastAsia="Calibri" w:cs="Times New Roman"/>
                <w:sz w:val="26"/>
                <w:szCs w:val="26"/>
              </w:rPr>
              <w:t>đ</w:t>
            </w:r>
          </w:p>
          <w:p w:rsidR="00FE42D4" w:rsidRPr="009C2C4C" w:rsidRDefault="00FE42D4" w:rsidP="00163BF6">
            <w:pPr>
              <w:spacing w:line="240" w:lineRule="auto"/>
              <w:rPr>
                <w:rFonts w:eastAsia="Calibri" w:cs="Times New Roman"/>
                <w:sz w:val="26"/>
                <w:szCs w:val="26"/>
              </w:rPr>
            </w:pPr>
            <w:r w:rsidRPr="009C2C4C">
              <w:rPr>
                <w:rFonts w:eastAsia="Calibri" w:cs="Times New Roman"/>
                <w:sz w:val="26"/>
                <w:szCs w:val="26"/>
              </w:rPr>
              <w:t xml:space="preserve">Câu </w:t>
            </w:r>
            <w:r>
              <w:rPr>
                <w:rFonts w:eastAsia="Calibri" w:cs="Times New Roman"/>
                <w:sz w:val="26"/>
                <w:szCs w:val="26"/>
              </w:rPr>
              <w:t>6</w:t>
            </w:r>
            <w:r w:rsidRPr="009C2C4C">
              <w:rPr>
                <w:rFonts w:eastAsia="Calibri" w:cs="Times New Roman"/>
                <w:sz w:val="26"/>
                <w:szCs w:val="26"/>
              </w:rPr>
              <w:t>: 0,5</w:t>
            </w:r>
            <w:r>
              <w:rPr>
                <w:rFonts w:eastAsia="Calibri" w:cs="Times New Roman"/>
                <w:sz w:val="26"/>
                <w:szCs w:val="26"/>
              </w:rPr>
              <w:t>đ</w:t>
            </w:r>
          </w:p>
          <w:p w:rsidR="00FE42D4" w:rsidRPr="00A85767" w:rsidRDefault="00FE42D4" w:rsidP="00163BF6">
            <w:pPr>
              <w:spacing w:line="240" w:lineRule="auto"/>
              <w:rPr>
                <w:rFonts w:eastAsia="Calibri" w:cs="Times New Roman"/>
                <w:b/>
                <w:sz w:val="26"/>
                <w:szCs w:val="26"/>
              </w:rPr>
            </w:pPr>
            <w:r>
              <w:rPr>
                <w:rFonts w:eastAsia="Calibri" w:cs="Times New Roman"/>
                <w:sz w:val="26"/>
                <w:szCs w:val="26"/>
              </w:rPr>
              <w:t>Câu 7</w:t>
            </w:r>
            <w:r w:rsidRPr="009C2C4C">
              <w:rPr>
                <w:rFonts w:eastAsia="Calibri" w:cs="Times New Roman"/>
                <w:sz w:val="26"/>
                <w:szCs w:val="26"/>
              </w:rPr>
              <w:t>: 0,75</w:t>
            </w:r>
            <w:r>
              <w:rPr>
                <w:rFonts w:eastAsia="Calibri" w:cs="Times New Roman"/>
                <w:sz w:val="26"/>
                <w:szCs w:val="26"/>
              </w:rPr>
              <w:t>đ</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rPr>
                <w:rFonts w:eastAsia="Calibri" w:cs="Times New Roman"/>
                <w:b/>
                <w:sz w:val="26"/>
                <w:szCs w:val="26"/>
              </w:rPr>
            </w:pPr>
            <w:r>
              <w:rPr>
                <w:rFonts w:eastAsia="Calibri" w:cs="Times New Roman"/>
                <w:b/>
                <w:sz w:val="26"/>
                <w:szCs w:val="26"/>
              </w:rPr>
              <w:t>2 câu</w:t>
            </w:r>
          </w:p>
          <w:p w:rsidR="00FE42D4" w:rsidRDefault="00FE42D4" w:rsidP="00163BF6">
            <w:pPr>
              <w:spacing w:line="240" w:lineRule="auto"/>
              <w:rPr>
                <w:rFonts w:eastAsia="Calibri" w:cs="Times New Roman"/>
                <w:b/>
                <w:sz w:val="26"/>
                <w:szCs w:val="26"/>
              </w:rPr>
            </w:pPr>
          </w:p>
          <w:p w:rsidR="00FE42D4" w:rsidRDefault="00FE42D4" w:rsidP="00163BF6">
            <w:pPr>
              <w:spacing w:line="240" w:lineRule="auto"/>
              <w:rPr>
                <w:rFonts w:eastAsia="Calibri" w:cs="Times New Roman"/>
                <w:b/>
                <w:sz w:val="26"/>
                <w:szCs w:val="26"/>
              </w:rPr>
            </w:pPr>
            <w:r>
              <w:rPr>
                <w:rFonts w:eastAsia="Calibri" w:cs="Times New Roman"/>
                <w:b/>
                <w:sz w:val="26"/>
                <w:szCs w:val="26"/>
              </w:rPr>
              <w:t>1,25 đ</w:t>
            </w:r>
          </w:p>
          <w:p w:rsidR="00FE42D4" w:rsidRDefault="00FE42D4" w:rsidP="00163BF6">
            <w:pPr>
              <w:spacing w:line="240" w:lineRule="auto"/>
              <w:rPr>
                <w:rFonts w:eastAsia="Calibri" w:cs="Times New Roman"/>
                <w:b/>
                <w:sz w:val="26"/>
                <w:szCs w:val="26"/>
              </w:rPr>
            </w:pPr>
          </w:p>
          <w:p w:rsidR="00FE42D4" w:rsidRPr="009C2C4C" w:rsidRDefault="00FE42D4" w:rsidP="00163BF6">
            <w:pPr>
              <w:spacing w:line="240" w:lineRule="auto"/>
              <w:rPr>
                <w:rFonts w:eastAsia="Calibri" w:cs="Times New Roman"/>
                <w:sz w:val="26"/>
                <w:szCs w:val="26"/>
              </w:rPr>
            </w:pPr>
            <w:r w:rsidRPr="009C2C4C">
              <w:rPr>
                <w:rFonts w:eastAsia="Calibri" w:cs="Times New Roman"/>
                <w:sz w:val="26"/>
                <w:szCs w:val="26"/>
              </w:rPr>
              <w:t xml:space="preserve">Câu </w:t>
            </w:r>
            <w:r>
              <w:rPr>
                <w:rFonts w:eastAsia="Calibri" w:cs="Times New Roman"/>
                <w:sz w:val="26"/>
                <w:szCs w:val="26"/>
              </w:rPr>
              <w:t>8</w:t>
            </w:r>
            <w:r w:rsidRPr="009C2C4C">
              <w:rPr>
                <w:rFonts w:eastAsia="Calibri" w:cs="Times New Roman"/>
                <w:sz w:val="26"/>
                <w:szCs w:val="26"/>
              </w:rPr>
              <w:t>: 0,5</w:t>
            </w:r>
            <w:r>
              <w:rPr>
                <w:rFonts w:eastAsia="Calibri" w:cs="Times New Roman"/>
                <w:sz w:val="26"/>
                <w:szCs w:val="26"/>
              </w:rPr>
              <w:t>đ</w:t>
            </w:r>
          </w:p>
          <w:p w:rsidR="00FE42D4" w:rsidRPr="00766DE4" w:rsidRDefault="00FE42D4" w:rsidP="00163BF6">
            <w:pPr>
              <w:spacing w:line="240" w:lineRule="auto"/>
              <w:rPr>
                <w:rFonts w:eastAsia="Calibri" w:cs="Times New Roman"/>
                <w:b/>
                <w:sz w:val="26"/>
                <w:szCs w:val="26"/>
              </w:rPr>
            </w:pPr>
            <w:r>
              <w:rPr>
                <w:rFonts w:eastAsia="Calibri" w:cs="Times New Roman"/>
                <w:sz w:val="26"/>
                <w:szCs w:val="26"/>
              </w:rPr>
              <w:t>Câu 9</w:t>
            </w:r>
            <w:r w:rsidRPr="009C2C4C">
              <w:rPr>
                <w:rFonts w:eastAsia="Calibri" w:cs="Times New Roman"/>
                <w:sz w:val="26"/>
                <w:szCs w:val="26"/>
              </w:rPr>
              <w:t>: 0,75</w:t>
            </w:r>
            <w:r>
              <w:rPr>
                <w:rFonts w:eastAsia="Calibri" w:cs="Times New Roman"/>
                <w:sz w:val="26"/>
                <w:szCs w:val="26"/>
              </w:rPr>
              <w:t>đ</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rPr>
                <w:rFonts w:eastAsia="Calibri" w:cs="Times New Roman"/>
                <w:b/>
                <w:sz w:val="26"/>
                <w:szCs w:val="26"/>
              </w:rPr>
            </w:pPr>
            <w:r>
              <w:rPr>
                <w:rFonts w:eastAsia="Calibri" w:cs="Times New Roman"/>
                <w:b/>
                <w:sz w:val="26"/>
                <w:szCs w:val="26"/>
              </w:rPr>
              <w:t>1 câu</w:t>
            </w:r>
          </w:p>
          <w:p w:rsidR="00FE42D4" w:rsidRDefault="00FE42D4" w:rsidP="00163BF6">
            <w:pPr>
              <w:spacing w:line="240" w:lineRule="auto"/>
              <w:rPr>
                <w:rFonts w:eastAsia="Calibri" w:cs="Times New Roman"/>
                <w:b/>
                <w:sz w:val="26"/>
                <w:szCs w:val="26"/>
              </w:rPr>
            </w:pPr>
          </w:p>
          <w:p w:rsidR="00FE42D4" w:rsidRDefault="00FE42D4" w:rsidP="00163BF6">
            <w:pPr>
              <w:spacing w:line="240" w:lineRule="auto"/>
              <w:rPr>
                <w:rFonts w:eastAsia="Calibri" w:cs="Times New Roman"/>
                <w:b/>
                <w:sz w:val="26"/>
                <w:szCs w:val="26"/>
              </w:rPr>
            </w:pPr>
            <w:r>
              <w:rPr>
                <w:rFonts w:eastAsia="Calibri" w:cs="Times New Roman"/>
                <w:b/>
                <w:sz w:val="26"/>
                <w:szCs w:val="26"/>
              </w:rPr>
              <w:t>0,5 đ</w:t>
            </w:r>
          </w:p>
          <w:p w:rsidR="00FE42D4" w:rsidRDefault="00FE42D4" w:rsidP="00163BF6">
            <w:pPr>
              <w:spacing w:line="240" w:lineRule="auto"/>
              <w:rPr>
                <w:rFonts w:eastAsia="Calibri" w:cs="Times New Roman"/>
                <w:b/>
                <w:sz w:val="26"/>
                <w:szCs w:val="26"/>
              </w:rPr>
            </w:pPr>
          </w:p>
          <w:p w:rsidR="00FE42D4" w:rsidRPr="009A58AF" w:rsidRDefault="00FE42D4" w:rsidP="00163BF6">
            <w:pPr>
              <w:spacing w:line="240" w:lineRule="auto"/>
              <w:rPr>
                <w:rFonts w:eastAsia="Calibri" w:cs="Times New Roman"/>
                <w:sz w:val="26"/>
                <w:szCs w:val="26"/>
              </w:rPr>
            </w:pPr>
            <w:r>
              <w:rPr>
                <w:rFonts w:eastAsia="Calibri" w:cs="Times New Roman"/>
                <w:sz w:val="26"/>
                <w:szCs w:val="26"/>
              </w:rPr>
              <w:t xml:space="preserve">Câu 10: </w:t>
            </w:r>
            <w:r w:rsidRPr="009A58AF">
              <w:rPr>
                <w:rFonts w:eastAsia="Calibri" w:cs="Times New Roman"/>
                <w:sz w:val="26"/>
                <w:szCs w:val="26"/>
              </w:rPr>
              <w:t>0,5đ</w:t>
            </w:r>
          </w:p>
        </w:tc>
        <w:tc>
          <w:tcPr>
            <w:tcW w:w="421"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60</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tc>
      </w:tr>
      <w:tr w:rsidR="00FE42D4" w:rsidTr="00B96460">
        <w:trPr>
          <w:trHeight w:val="4186"/>
        </w:trPr>
        <w:tc>
          <w:tcPr>
            <w:tcW w:w="186"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lang w:val="vi-VN"/>
              </w:rPr>
            </w:pPr>
            <w:r>
              <w:rPr>
                <w:rFonts w:eastAsia="Calibri" w:cs="Times New Roman"/>
                <w:b/>
                <w:sz w:val="26"/>
                <w:szCs w:val="26"/>
              </w:rPr>
              <w:t>2</w:t>
            </w:r>
          </w:p>
        </w:tc>
        <w:tc>
          <w:tcPr>
            <w:tcW w:w="332" w:type="pct"/>
            <w:tcBorders>
              <w:top w:val="single" w:sz="4" w:space="0" w:color="auto"/>
              <w:left w:val="single" w:sz="4" w:space="0" w:color="auto"/>
              <w:bottom w:val="single" w:sz="4" w:space="0" w:color="auto"/>
              <w:right w:val="single" w:sz="4" w:space="0" w:color="auto"/>
            </w:tcBorders>
          </w:tcPr>
          <w:p w:rsidR="00FE42D4" w:rsidRDefault="00FE42D4" w:rsidP="00163BF6">
            <w:pPr>
              <w:spacing w:line="240" w:lineRule="auto"/>
              <w:rPr>
                <w:rFonts w:eastAsia="Calibri" w:cs="Times New Roman"/>
                <w:b/>
                <w:sz w:val="26"/>
                <w:szCs w:val="26"/>
              </w:rPr>
            </w:pPr>
            <w:r>
              <w:rPr>
                <w:rFonts w:eastAsia="Calibri" w:cs="Times New Roman"/>
                <w:b/>
                <w:sz w:val="26"/>
                <w:szCs w:val="26"/>
              </w:rPr>
              <w:t>Viết</w:t>
            </w:r>
          </w:p>
          <w:p w:rsidR="00FE42D4" w:rsidRDefault="00FE42D4" w:rsidP="00163BF6">
            <w:pPr>
              <w:spacing w:line="240" w:lineRule="auto"/>
              <w:rPr>
                <w:rFonts w:eastAsia="Calibri" w:cs="Times New Roman"/>
                <w:sz w:val="26"/>
                <w:szCs w:val="26"/>
              </w:rPr>
            </w:pPr>
          </w:p>
        </w:tc>
        <w:tc>
          <w:tcPr>
            <w:tcW w:w="1131" w:type="pct"/>
            <w:tcBorders>
              <w:top w:val="single" w:sz="4" w:space="0" w:color="auto"/>
              <w:left w:val="single" w:sz="4" w:space="0" w:color="auto"/>
              <w:right w:val="single" w:sz="4" w:space="0" w:color="auto"/>
            </w:tcBorders>
            <w:hideMark/>
          </w:tcPr>
          <w:p w:rsidR="00FE42D4" w:rsidRDefault="00FE42D4" w:rsidP="00163BF6">
            <w:pPr>
              <w:spacing w:line="240" w:lineRule="auto"/>
              <w:jc w:val="both"/>
              <w:rPr>
                <w:rFonts w:eastAsia="Calibri" w:cs="Times New Roman"/>
                <w:sz w:val="26"/>
                <w:szCs w:val="26"/>
                <w:lang w:val="vi-VN"/>
              </w:rPr>
            </w:pPr>
            <w:r>
              <w:rPr>
                <w:rFonts w:eastAsia="Calibri" w:cs="Times New Roman"/>
                <w:b/>
                <w:sz w:val="26"/>
                <w:szCs w:val="26"/>
              </w:rPr>
              <w:t>Nội dung kiến thức theo quy định/ kỹ năng</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 5 đ</w:t>
            </w:r>
          </w:p>
          <w:p w:rsidR="00FE42D4" w:rsidRPr="00847855" w:rsidRDefault="00FE42D4" w:rsidP="00163BF6">
            <w:pPr>
              <w:spacing w:line="240" w:lineRule="auto"/>
              <w:rPr>
                <w:rFonts w:eastAsia="Calibri" w:cs="Times New Roman"/>
                <w:sz w:val="26"/>
                <w:szCs w:val="26"/>
              </w:rPr>
            </w:pP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1,25 đ</w:t>
            </w:r>
          </w:p>
          <w:p w:rsidR="00FE42D4" w:rsidRPr="00290B14" w:rsidRDefault="00FE42D4" w:rsidP="00163BF6">
            <w:pPr>
              <w:spacing w:line="240" w:lineRule="auto"/>
              <w:jc w:val="center"/>
              <w:rPr>
                <w:rFonts w:eastAsia="Calibri" w:cs="Times New Roman"/>
                <w:sz w:val="26"/>
                <w:szCs w:val="26"/>
              </w:rPr>
            </w:pP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0,75 đ</w:t>
            </w:r>
          </w:p>
          <w:p w:rsidR="00FE42D4" w:rsidRPr="00290B14" w:rsidRDefault="00FE42D4" w:rsidP="00163BF6">
            <w:pPr>
              <w:spacing w:line="240" w:lineRule="auto"/>
              <w:jc w:val="center"/>
              <w:rPr>
                <w:rFonts w:eastAsia="Calibri" w:cs="Times New Roman"/>
                <w:sz w:val="26"/>
                <w:szCs w:val="26"/>
              </w:rPr>
            </w:pP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1*</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0,5 đ</w:t>
            </w:r>
          </w:p>
          <w:p w:rsidR="00FE42D4" w:rsidRDefault="00FE42D4" w:rsidP="00163BF6">
            <w:pPr>
              <w:spacing w:line="240" w:lineRule="auto"/>
              <w:rPr>
                <w:rFonts w:eastAsia="Calibri" w:cs="Times New Roman"/>
                <w:b/>
                <w:sz w:val="26"/>
                <w:szCs w:val="26"/>
              </w:rPr>
            </w:pPr>
          </w:p>
          <w:p w:rsidR="00FE42D4" w:rsidRPr="00290B14" w:rsidRDefault="00FE42D4" w:rsidP="00163BF6">
            <w:pPr>
              <w:spacing w:line="240" w:lineRule="auto"/>
              <w:rPr>
                <w:rFonts w:eastAsia="Calibri" w:cs="Times New Roman"/>
                <w:sz w:val="26"/>
                <w:szCs w:val="26"/>
              </w:rPr>
            </w:pPr>
          </w:p>
        </w:tc>
        <w:tc>
          <w:tcPr>
            <w:tcW w:w="421"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40</w:t>
            </w: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p w:rsidR="00FE42D4" w:rsidRDefault="00FE42D4" w:rsidP="00163BF6">
            <w:pPr>
              <w:spacing w:line="240" w:lineRule="auto"/>
              <w:jc w:val="center"/>
              <w:rPr>
                <w:rFonts w:eastAsia="Calibri" w:cs="Times New Roman"/>
                <w:b/>
                <w:sz w:val="26"/>
                <w:szCs w:val="26"/>
              </w:rPr>
            </w:pPr>
          </w:p>
        </w:tc>
      </w:tr>
      <w:tr w:rsidR="00FE42D4" w:rsidTr="00B96460">
        <w:tc>
          <w:tcPr>
            <w:tcW w:w="1649" w:type="pct"/>
            <w:gridSpan w:val="3"/>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lang w:val="vi-VN"/>
              </w:rPr>
            </w:pPr>
            <w:r>
              <w:rPr>
                <w:rFonts w:eastAsia="Calibri" w:cs="Times New Roman"/>
                <w:b/>
                <w:sz w:val="26"/>
                <w:szCs w:val="26"/>
              </w:rPr>
              <w:t>Tổng</w:t>
            </w:r>
          </w:p>
        </w:tc>
        <w:tc>
          <w:tcPr>
            <w:tcW w:w="733" w:type="pc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i/>
                <w:sz w:val="26"/>
                <w:szCs w:val="26"/>
              </w:rPr>
            </w:pPr>
            <w:r>
              <w:rPr>
                <w:rFonts w:eastAsia="Calibri" w:cs="Times New Roman"/>
                <w:b/>
                <w:i/>
                <w:sz w:val="26"/>
                <w:szCs w:val="26"/>
              </w:rPr>
              <w:t>40%</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i/>
                <w:sz w:val="26"/>
                <w:szCs w:val="26"/>
              </w:rPr>
            </w:pPr>
            <w:r>
              <w:rPr>
                <w:rFonts w:eastAsia="Calibri" w:cs="Times New Roman"/>
                <w:b/>
                <w:i/>
                <w:sz w:val="26"/>
                <w:szCs w:val="26"/>
              </w:rPr>
              <w:t>30%</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i/>
                <w:sz w:val="26"/>
                <w:szCs w:val="26"/>
              </w:rPr>
            </w:pPr>
            <w:r>
              <w:rPr>
                <w:rFonts w:eastAsia="Calibri" w:cs="Times New Roman"/>
                <w:b/>
                <w:i/>
                <w:sz w:val="26"/>
                <w:szCs w:val="26"/>
              </w:rPr>
              <w:t>20%</w:t>
            </w:r>
          </w:p>
        </w:tc>
        <w:tc>
          <w:tcPr>
            <w:tcW w:w="733" w:type="pct"/>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i/>
                <w:sz w:val="26"/>
                <w:szCs w:val="26"/>
              </w:rPr>
            </w:pPr>
            <w:r>
              <w:rPr>
                <w:rFonts w:eastAsia="Calibri" w:cs="Times New Roman"/>
                <w:b/>
                <w:i/>
                <w:sz w:val="26"/>
                <w:szCs w:val="26"/>
              </w:rPr>
              <w:t>10%</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i/>
                <w:sz w:val="26"/>
                <w:szCs w:val="26"/>
                <w:lang w:val="vi-VN"/>
              </w:rPr>
            </w:pPr>
            <w:r>
              <w:rPr>
                <w:rFonts w:eastAsia="Calibri" w:cs="Times New Roman"/>
                <w:b/>
                <w:sz w:val="26"/>
                <w:szCs w:val="26"/>
              </w:rPr>
              <w:t>100%</w:t>
            </w:r>
          </w:p>
        </w:tc>
      </w:tr>
      <w:tr w:rsidR="00FE42D4" w:rsidTr="00B96460">
        <w:tc>
          <w:tcPr>
            <w:tcW w:w="1649" w:type="pct"/>
            <w:gridSpan w:val="3"/>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sz w:val="26"/>
                <w:szCs w:val="26"/>
              </w:rPr>
            </w:pPr>
            <w:r>
              <w:rPr>
                <w:rFonts w:eastAsia="Calibri" w:cs="Times New Roman"/>
                <w:b/>
                <w:sz w:val="26"/>
                <w:szCs w:val="26"/>
              </w:rPr>
              <w:t>Tỉ lệ%</w:t>
            </w:r>
          </w:p>
        </w:tc>
        <w:tc>
          <w:tcPr>
            <w:tcW w:w="1465" w:type="pct"/>
            <w:gridSpan w:val="2"/>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jc w:val="center"/>
              <w:rPr>
                <w:rFonts w:eastAsia="Calibri" w:cs="Times New Roman"/>
                <w:b/>
                <w:iCs/>
                <w:sz w:val="26"/>
                <w:szCs w:val="26"/>
              </w:rPr>
            </w:pPr>
            <w:r>
              <w:rPr>
                <w:rFonts w:eastAsia="Calibri" w:cs="Times New Roman"/>
                <w:b/>
                <w:iCs/>
                <w:sz w:val="26"/>
                <w:szCs w:val="26"/>
              </w:rPr>
              <w:t>70%</w:t>
            </w:r>
          </w:p>
        </w:tc>
        <w:tc>
          <w:tcPr>
            <w:tcW w:w="1465" w:type="pct"/>
            <w:gridSpan w:val="2"/>
            <w:tcBorders>
              <w:top w:val="single" w:sz="4" w:space="0" w:color="auto"/>
              <w:left w:val="single" w:sz="4" w:space="0" w:color="auto"/>
              <w:bottom w:val="single" w:sz="4" w:space="0" w:color="auto"/>
              <w:right w:val="single" w:sz="4" w:space="0" w:color="auto"/>
            </w:tcBorders>
            <w:hideMark/>
          </w:tcPr>
          <w:p w:rsidR="00FE42D4" w:rsidRDefault="00FE42D4" w:rsidP="00163BF6">
            <w:pPr>
              <w:spacing w:line="240" w:lineRule="auto"/>
              <w:jc w:val="center"/>
              <w:rPr>
                <w:rFonts w:eastAsia="Calibri" w:cs="Times New Roman"/>
                <w:b/>
                <w:iCs/>
                <w:sz w:val="26"/>
                <w:szCs w:val="26"/>
              </w:rPr>
            </w:pPr>
            <w:r>
              <w:rPr>
                <w:rFonts w:eastAsia="Calibri" w:cs="Times New Roman"/>
                <w:b/>
                <w:iCs/>
                <w:sz w:val="26"/>
                <w:szCs w:val="26"/>
              </w:rPr>
              <w:t>30%</w:t>
            </w: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FE42D4" w:rsidRDefault="00FE42D4" w:rsidP="00163BF6">
            <w:pPr>
              <w:spacing w:line="240" w:lineRule="auto"/>
              <w:rPr>
                <w:rFonts w:eastAsia="Calibri" w:cs="Times New Roman"/>
                <w:b/>
                <w:i/>
                <w:sz w:val="26"/>
                <w:szCs w:val="26"/>
                <w:lang w:val="vi-VN"/>
              </w:rPr>
            </w:pPr>
          </w:p>
        </w:tc>
      </w:tr>
    </w:tbl>
    <w:p w:rsidR="004E1CCB" w:rsidRDefault="004E1CCB" w:rsidP="004E1CCB">
      <w:pPr>
        <w:spacing w:after="0" w:line="240" w:lineRule="auto"/>
        <w:rPr>
          <w:rFonts w:cs="Times New Roman"/>
          <w:sz w:val="26"/>
          <w:szCs w:val="26"/>
        </w:rPr>
      </w:pPr>
    </w:p>
    <w:p w:rsidR="00B96460" w:rsidRDefault="00B96460" w:rsidP="004E1CCB">
      <w:pPr>
        <w:spacing w:after="0" w:line="240" w:lineRule="auto"/>
        <w:rPr>
          <w:rFonts w:cs="Times New Roman"/>
          <w:sz w:val="26"/>
          <w:szCs w:val="26"/>
        </w:rPr>
      </w:pPr>
    </w:p>
    <w:p w:rsidR="00B96460" w:rsidRDefault="00B96460" w:rsidP="004E1CCB">
      <w:pPr>
        <w:spacing w:after="0" w:line="240" w:lineRule="auto"/>
        <w:rPr>
          <w:rFonts w:cs="Times New Roman"/>
          <w:sz w:val="26"/>
          <w:szCs w:val="26"/>
        </w:rPr>
      </w:pPr>
    </w:p>
    <w:p w:rsidR="00B96460" w:rsidRDefault="00B96460" w:rsidP="004E1CCB">
      <w:pPr>
        <w:spacing w:after="0" w:line="240" w:lineRule="auto"/>
        <w:rPr>
          <w:rFonts w:cs="Times New Roman"/>
          <w:sz w:val="26"/>
          <w:szCs w:val="26"/>
        </w:rPr>
      </w:pPr>
    </w:p>
    <w:p w:rsidR="00B96460" w:rsidRDefault="00B96460" w:rsidP="004E1CCB">
      <w:pPr>
        <w:spacing w:after="0" w:line="240" w:lineRule="auto"/>
        <w:rPr>
          <w:rFonts w:cs="Times New Roman"/>
          <w:sz w:val="26"/>
          <w:szCs w:val="26"/>
        </w:rPr>
      </w:pPr>
    </w:p>
    <w:tbl>
      <w:tblPr>
        <w:tblW w:w="5395" w:type="pct"/>
        <w:tblInd w:w="-459" w:type="dxa"/>
        <w:tblLayout w:type="fixed"/>
        <w:tblLook w:val="04A0" w:firstRow="1" w:lastRow="0" w:firstColumn="1" w:lastColumn="0" w:noHBand="0" w:noVBand="1"/>
      </w:tblPr>
      <w:tblGrid>
        <w:gridCol w:w="5414"/>
        <w:gridCol w:w="5272"/>
      </w:tblGrid>
      <w:tr w:rsidR="00B96460" w:rsidRPr="0044263A" w:rsidTr="00B96460">
        <w:tc>
          <w:tcPr>
            <w:tcW w:w="2533" w:type="pct"/>
            <w:shd w:val="clear" w:color="auto" w:fill="auto"/>
          </w:tcPr>
          <w:p w:rsidR="00B96460" w:rsidRDefault="00B96460" w:rsidP="005D3CC6">
            <w:pPr>
              <w:spacing w:after="0" w:line="240" w:lineRule="auto"/>
              <w:jc w:val="center"/>
              <w:rPr>
                <w:rFonts w:cs="Times New Roman"/>
                <w:color w:val="000000" w:themeColor="text1"/>
                <w:sz w:val="24"/>
                <w:szCs w:val="24"/>
              </w:rPr>
            </w:pPr>
          </w:p>
          <w:p w:rsidR="00B96460" w:rsidRPr="0044263A" w:rsidRDefault="00B96460" w:rsidP="005D3CC6">
            <w:pPr>
              <w:spacing w:after="0" w:line="240" w:lineRule="auto"/>
              <w:jc w:val="center"/>
              <w:rPr>
                <w:rFonts w:cs="Times New Roman"/>
                <w:color w:val="000000" w:themeColor="text1"/>
                <w:sz w:val="24"/>
                <w:szCs w:val="24"/>
              </w:rPr>
            </w:pPr>
            <w:r w:rsidRPr="0044263A">
              <w:rPr>
                <w:rFonts w:cs="Times New Roman"/>
                <w:color w:val="000000" w:themeColor="text1"/>
                <w:sz w:val="24"/>
                <w:szCs w:val="24"/>
              </w:rPr>
              <w:t>SỞ GIÁO DỤC VÀ ĐÀO TẠO ĐĂKLĂK</w:t>
            </w:r>
          </w:p>
          <w:p w:rsidR="00B96460" w:rsidRPr="0044263A" w:rsidRDefault="00B96460" w:rsidP="005D3CC6">
            <w:pPr>
              <w:spacing w:after="0" w:line="240" w:lineRule="auto"/>
              <w:jc w:val="center"/>
              <w:rPr>
                <w:rFonts w:cs="Times New Roman"/>
                <w:b/>
                <w:color w:val="000000" w:themeColor="text1"/>
                <w:sz w:val="24"/>
                <w:szCs w:val="24"/>
              </w:rPr>
            </w:pPr>
            <w:r w:rsidRPr="0044263A">
              <w:rPr>
                <w:rFonts w:cs="Times New Roman"/>
                <w:b/>
                <w:color w:val="000000" w:themeColor="text1"/>
                <w:sz w:val="24"/>
                <w:szCs w:val="24"/>
              </w:rPr>
              <w:t>TRƯỜNG THPT LÊ HỒNG PHONG</w:t>
            </w:r>
          </w:p>
        </w:tc>
        <w:tc>
          <w:tcPr>
            <w:tcW w:w="2467" w:type="pct"/>
            <w:shd w:val="clear" w:color="auto" w:fill="auto"/>
          </w:tcPr>
          <w:p w:rsidR="00B96460" w:rsidRDefault="00B96460" w:rsidP="005D3CC6">
            <w:pPr>
              <w:spacing w:after="0" w:line="240" w:lineRule="auto"/>
              <w:rPr>
                <w:rFonts w:cs="Times New Roman"/>
                <w:b/>
                <w:color w:val="000000" w:themeColor="text1"/>
                <w:sz w:val="24"/>
                <w:szCs w:val="24"/>
              </w:rPr>
            </w:pPr>
          </w:p>
          <w:p w:rsidR="00B96460" w:rsidRPr="0044263A" w:rsidRDefault="00B96460" w:rsidP="005D3CC6">
            <w:pPr>
              <w:spacing w:after="0" w:line="240" w:lineRule="auto"/>
              <w:rPr>
                <w:rFonts w:cs="Times New Roman"/>
                <w:b/>
                <w:color w:val="000000" w:themeColor="text1"/>
                <w:sz w:val="24"/>
                <w:szCs w:val="24"/>
              </w:rPr>
            </w:pPr>
            <w:r w:rsidRPr="0044263A">
              <w:rPr>
                <w:rFonts w:cs="Times New Roman"/>
                <w:b/>
                <w:color w:val="000000" w:themeColor="text1"/>
                <w:sz w:val="24"/>
                <w:szCs w:val="24"/>
              </w:rPr>
              <w:t>MÔ TẢ MA TRẬN</w:t>
            </w:r>
            <w:r>
              <w:rPr>
                <w:rFonts w:cs="Times New Roman"/>
                <w:b/>
                <w:color w:val="000000" w:themeColor="text1"/>
                <w:sz w:val="24"/>
                <w:szCs w:val="24"/>
              </w:rPr>
              <w:t xml:space="preserve"> </w:t>
            </w:r>
            <w:r w:rsidRPr="0044263A">
              <w:rPr>
                <w:rFonts w:cs="Times New Roman"/>
                <w:b/>
                <w:color w:val="000000" w:themeColor="text1"/>
                <w:sz w:val="24"/>
                <w:szCs w:val="24"/>
                <w:lang w:val="pt-BR"/>
              </w:rPr>
              <w:t xml:space="preserve">ĐỀ KIỂM TRA </w:t>
            </w:r>
            <w:r w:rsidRPr="0044263A">
              <w:rPr>
                <w:rFonts w:cs="Times New Roman"/>
                <w:b/>
                <w:color w:val="000000" w:themeColor="text1"/>
                <w:sz w:val="24"/>
                <w:szCs w:val="24"/>
              </w:rPr>
              <w:t>GIỮA</w:t>
            </w:r>
            <w:r w:rsidRPr="0044263A">
              <w:rPr>
                <w:rFonts w:cs="Times New Roman"/>
                <w:b/>
                <w:color w:val="000000" w:themeColor="text1"/>
                <w:sz w:val="24"/>
                <w:szCs w:val="24"/>
                <w:lang w:val="pt-BR"/>
              </w:rPr>
              <w:t xml:space="preserve"> KÌ I</w:t>
            </w:r>
          </w:p>
          <w:p w:rsidR="00B96460" w:rsidRPr="0044263A" w:rsidRDefault="00B96460" w:rsidP="005D3CC6">
            <w:pPr>
              <w:spacing w:after="0" w:line="240" w:lineRule="auto"/>
              <w:rPr>
                <w:rFonts w:cs="Times New Roman"/>
                <w:b/>
                <w:color w:val="000000" w:themeColor="text1"/>
                <w:sz w:val="24"/>
                <w:szCs w:val="24"/>
                <w:lang w:val="pt-BR"/>
              </w:rPr>
            </w:pPr>
            <w:r w:rsidRPr="0044263A">
              <w:rPr>
                <w:rFonts w:cs="Times New Roman"/>
                <w:b/>
                <w:color w:val="000000" w:themeColor="text1"/>
                <w:sz w:val="24"/>
                <w:szCs w:val="24"/>
                <w:lang w:val="pt-BR"/>
              </w:rPr>
              <w:t xml:space="preserve">             Năm học: 202</w:t>
            </w:r>
            <w:r w:rsidRPr="0044263A">
              <w:rPr>
                <w:rFonts w:cs="Times New Roman"/>
                <w:b/>
                <w:color w:val="000000" w:themeColor="text1"/>
                <w:sz w:val="24"/>
                <w:szCs w:val="24"/>
              </w:rPr>
              <w:t>3</w:t>
            </w:r>
            <w:r w:rsidRPr="0044263A">
              <w:rPr>
                <w:rFonts w:cs="Times New Roman"/>
                <w:b/>
                <w:color w:val="000000" w:themeColor="text1"/>
                <w:sz w:val="24"/>
                <w:szCs w:val="24"/>
                <w:lang w:val="pt-BR"/>
              </w:rPr>
              <w:t xml:space="preserve"> – 202</w:t>
            </w:r>
            <w:r w:rsidRPr="0044263A">
              <w:rPr>
                <w:rFonts w:cs="Times New Roman"/>
                <w:b/>
                <w:color w:val="000000" w:themeColor="text1"/>
                <w:sz w:val="24"/>
                <w:szCs w:val="24"/>
              </w:rPr>
              <w:t>4</w:t>
            </w:r>
            <w:r w:rsidRPr="0044263A">
              <w:rPr>
                <w:rFonts w:cs="Times New Roman"/>
                <w:b/>
                <w:color w:val="000000" w:themeColor="text1"/>
                <w:sz w:val="24"/>
                <w:szCs w:val="24"/>
                <w:lang w:val="pt-BR"/>
              </w:rPr>
              <w:t xml:space="preserve"> </w:t>
            </w:r>
          </w:p>
          <w:p w:rsidR="00B96460" w:rsidRPr="0044263A" w:rsidRDefault="00B96460" w:rsidP="005D3CC6">
            <w:pPr>
              <w:spacing w:after="0" w:line="240" w:lineRule="auto"/>
              <w:rPr>
                <w:rFonts w:cs="Times New Roman"/>
                <w:b/>
                <w:color w:val="000000" w:themeColor="text1"/>
                <w:sz w:val="24"/>
                <w:szCs w:val="24"/>
              </w:rPr>
            </w:pPr>
            <w:r w:rsidRPr="0044263A">
              <w:rPr>
                <w:rFonts w:cs="Times New Roman"/>
                <w:b/>
                <w:color w:val="000000" w:themeColor="text1"/>
                <w:sz w:val="24"/>
                <w:szCs w:val="24"/>
                <w:lang w:val="pt-BR"/>
              </w:rPr>
              <w:t xml:space="preserve">             MÔN: NGỮ VĂN LỚP 1</w:t>
            </w:r>
            <w:r w:rsidRPr="0044263A">
              <w:rPr>
                <w:rFonts w:cs="Times New Roman"/>
                <w:b/>
                <w:color w:val="000000" w:themeColor="text1"/>
                <w:sz w:val="24"/>
                <w:szCs w:val="24"/>
              </w:rPr>
              <w:t>0</w:t>
            </w:r>
          </w:p>
          <w:p w:rsidR="00B96460" w:rsidRPr="0044263A" w:rsidRDefault="00B96460" w:rsidP="005D3CC6">
            <w:pPr>
              <w:spacing w:after="0" w:line="240" w:lineRule="auto"/>
              <w:rPr>
                <w:rFonts w:cs="Times New Roman"/>
                <w:i/>
                <w:iCs/>
                <w:color w:val="000000" w:themeColor="text1"/>
                <w:sz w:val="24"/>
                <w:szCs w:val="24"/>
              </w:rPr>
            </w:pPr>
            <w:r w:rsidRPr="0044263A">
              <w:rPr>
                <w:rFonts w:cs="Times New Roman"/>
                <w:i/>
                <w:iCs/>
                <w:color w:val="000000" w:themeColor="text1"/>
                <w:sz w:val="24"/>
                <w:szCs w:val="24"/>
              </w:rPr>
              <w:t xml:space="preserve">             Thời gian làm bài: 90 phút;</w:t>
            </w:r>
          </w:p>
          <w:p w:rsidR="00B96460" w:rsidRPr="0044263A" w:rsidRDefault="00B96460" w:rsidP="005D3CC6">
            <w:pPr>
              <w:spacing w:after="0" w:line="240" w:lineRule="auto"/>
              <w:rPr>
                <w:rFonts w:cs="Times New Roman"/>
                <w:b/>
                <w:color w:val="000000" w:themeColor="text1"/>
                <w:sz w:val="24"/>
                <w:szCs w:val="24"/>
              </w:rPr>
            </w:pPr>
            <w:r w:rsidRPr="0044263A">
              <w:rPr>
                <w:rFonts w:eastAsia="MS Mincho" w:cs="Times New Roman"/>
                <w:i/>
                <w:color w:val="000000" w:themeColor="text1"/>
                <w:sz w:val="24"/>
                <w:szCs w:val="24"/>
              </w:rPr>
              <w:t xml:space="preserve">             (Không kể thời gian giao đề)</w:t>
            </w:r>
          </w:p>
        </w:tc>
      </w:tr>
    </w:tbl>
    <w:p w:rsidR="00B96460" w:rsidRPr="00913739" w:rsidRDefault="00B96460" w:rsidP="004E1CCB">
      <w:pPr>
        <w:spacing w:after="0" w:line="240" w:lineRule="auto"/>
        <w:rPr>
          <w:rFonts w:cs="Times New Roman"/>
          <w:sz w:val="26"/>
          <w:szCs w:val="26"/>
        </w:rPr>
      </w:pPr>
    </w:p>
    <w:tbl>
      <w:tblPr>
        <w:tblW w:w="114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701"/>
        <w:gridCol w:w="3260"/>
        <w:gridCol w:w="1276"/>
        <w:gridCol w:w="992"/>
        <w:gridCol w:w="851"/>
        <w:gridCol w:w="850"/>
        <w:gridCol w:w="1065"/>
        <w:gridCol w:w="15"/>
      </w:tblGrid>
      <w:tr w:rsidR="004E1CCB" w:rsidRPr="00913739" w:rsidTr="00A02560">
        <w:trPr>
          <w:trHeight w:val="422"/>
        </w:trPr>
        <w:tc>
          <w:tcPr>
            <w:tcW w:w="567" w:type="dxa"/>
            <w:vMerge w:val="restart"/>
            <w:shd w:val="clear" w:color="auto" w:fill="auto"/>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b/>
                <w:sz w:val="26"/>
                <w:szCs w:val="26"/>
                <w:lang w:val="vi-VN"/>
              </w:rPr>
              <w:t>TT</w:t>
            </w:r>
          </w:p>
        </w:tc>
        <w:tc>
          <w:tcPr>
            <w:tcW w:w="851" w:type="dxa"/>
            <w:vMerge w:val="restart"/>
            <w:shd w:val="clear" w:color="auto" w:fill="auto"/>
            <w:vAlign w:val="center"/>
          </w:tcPr>
          <w:p w:rsidR="004E1CCB" w:rsidRPr="00913739" w:rsidRDefault="004E1CCB" w:rsidP="00A02560">
            <w:pPr>
              <w:spacing w:after="0" w:line="240" w:lineRule="auto"/>
              <w:jc w:val="center"/>
              <w:rPr>
                <w:rFonts w:eastAsia="Calibri" w:cs="Times New Roman"/>
                <w:b/>
                <w:sz w:val="26"/>
                <w:szCs w:val="26"/>
              </w:rPr>
            </w:pPr>
            <w:r w:rsidRPr="00913739">
              <w:rPr>
                <w:rFonts w:eastAsia="Calibri" w:cs="Times New Roman"/>
                <w:b/>
                <w:sz w:val="26"/>
                <w:szCs w:val="26"/>
              </w:rPr>
              <w:t>Kĩ năng</w:t>
            </w:r>
          </w:p>
        </w:tc>
        <w:tc>
          <w:tcPr>
            <w:tcW w:w="1701" w:type="dxa"/>
            <w:vMerge w:val="restart"/>
            <w:shd w:val="clear" w:color="auto" w:fill="auto"/>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b/>
                <w:sz w:val="26"/>
                <w:szCs w:val="26"/>
                <w:lang w:val="vi-VN"/>
              </w:rPr>
              <w:t>Đơn vị kiến thức</w:t>
            </w:r>
            <w:r w:rsidRPr="00913739">
              <w:rPr>
                <w:rFonts w:eastAsia="Calibri" w:cs="Times New Roman"/>
                <w:b/>
                <w:sz w:val="26"/>
                <w:szCs w:val="26"/>
              </w:rPr>
              <w:t>/Kĩ năng</w:t>
            </w:r>
          </w:p>
        </w:tc>
        <w:tc>
          <w:tcPr>
            <w:tcW w:w="3260" w:type="dxa"/>
            <w:vMerge w:val="restart"/>
            <w:shd w:val="clear" w:color="auto" w:fill="auto"/>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b/>
                <w:sz w:val="26"/>
                <w:szCs w:val="26"/>
                <w:lang w:val="vi-VN"/>
              </w:rPr>
              <w:t xml:space="preserve">Mức độ </w:t>
            </w:r>
            <w:r w:rsidRPr="00913739">
              <w:rPr>
                <w:rFonts w:eastAsia="Calibri" w:cs="Times New Roman"/>
                <w:b/>
                <w:sz w:val="26"/>
                <w:szCs w:val="26"/>
              </w:rPr>
              <w:t>đánh giá</w:t>
            </w:r>
          </w:p>
        </w:tc>
        <w:tc>
          <w:tcPr>
            <w:tcW w:w="3969" w:type="dxa"/>
            <w:gridSpan w:val="4"/>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b/>
                <w:spacing w:val="-8"/>
                <w:sz w:val="26"/>
                <w:szCs w:val="26"/>
                <w:lang w:val="vi-VN"/>
              </w:rPr>
              <w:t>Số câu hỏi theo mức độ nhận thức</w:t>
            </w:r>
          </w:p>
        </w:tc>
        <w:tc>
          <w:tcPr>
            <w:tcW w:w="1080" w:type="dxa"/>
            <w:gridSpan w:val="2"/>
            <w:shd w:val="clear" w:color="auto" w:fill="auto"/>
          </w:tcPr>
          <w:p w:rsidR="004E1CCB" w:rsidRPr="00913739" w:rsidRDefault="004E1CCB" w:rsidP="00A02560">
            <w:pPr>
              <w:spacing w:after="0" w:line="240" w:lineRule="auto"/>
              <w:rPr>
                <w:rFonts w:cs="Times New Roman"/>
                <w:b/>
                <w:sz w:val="26"/>
                <w:szCs w:val="26"/>
              </w:rPr>
            </w:pPr>
            <w:r w:rsidRPr="00913739">
              <w:rPr>
                <w:rFonts w:cs="Times New Roman"/>
                <w:b/>
                <w:sz w:val="26"/>
                <w:szCs w:val="26"/>
              </w:rPr>
              <w:t>Tổng</w:t>
            </w:r>
          </w:p>
        </w:tc>
      </w:tr>
      <w:tr w:rsidR="004E1CCB" w:rsidRPr="00913739" w:rsidTr="00A02560">
        <w:trPr>
          <w:trHeight w:val="422"/>
        </w:trPr>
        <w:tc>
          <w:tcPr>
            <w:tcW w:w="567" w:type="dxa"/>
            <w:vMerge/>
            <w:shd w:val="clear" w:color="auto" w:fill="auto"/>
            <w:vAlign w:val="center"/>
          </w:tcPr>
          <w:p w:rsidR="004E1CCB" w:rsidRPr="00913739" w:rsidRDefault="004E1CCB" w:rsidP="00A02560">
            <w:pPr>
              <w:spacing w:after="0" w:line="240" w:lineRule="auto"/>
              <w:jc w:val="center"/>
              <w:rPr>
                <w:rFonts w:eastAsia="Calibri" w:cs="Times New Roman"/>
                <w:b/>
                <w:sz w:val="26"/>
                <w:szCs w:val="26"/>
                <w:lang w:val="vi-VN"/>
              </w:rPr>
            </w:pPr>
          </w:p>
        </w:tc>
        <w:tc>
          <w:tcPr>
            <w:tcW w:w="851" w:type="dxa"/>
            <w:vMerge/>
            <w:shd w:val="clear" w:color="auto" w:fill="auto"/>
            <w:vAlign w:val="center"/>
          </w:tcPr>
          <w:p w:rsidR="004E1CCB" w:rsidRPr="00913739" w:rsidRDefault="004E1CCB" w:rsidP="00A02560">
            <w:pPr>
              <w:spacing w:after="0" w:line="240" w:lineRule="auto"/>
              <w:jc w:val="center"/>
              <w:rPr>
                <w:rFonts w:eastAsia="Calibri" w:cs="Times New Roman"/>
                <w:b/>
                <w:sz w:val="26"/>
                <w:szCs w:val="26"/>
              </w:rPr>
            </w:pPr>
          </w:p>
        </w:tc>
        <w:tc>
          <w:tcPr>
            <w:tcW w:w="1701" w:type="dxa"/>
            <w:vMerge/>
            <w:shd w:val="clear" w:color="auto" w:fill="auto"/>
            <w:vAlign w:val="center"/>
          </w:tcPr>
          <w:p w:rsidR="004E1CCB" w:rsidRPr="00913739" w:rsidRDefault="004E1CCB" w:rsidP="00A02560">
            <w:pPr>
              <w:spacing w:after="0" w:line="240" w:lineRule="auto"/>
              <w:jc w:val="center"/>
              <w:rPr>
                <w:rFonts w:eastAsia="Calibri" w:cs="Times New Roman"/>
                <w:b/>
                <w:sz w:val="26"/>
                <w:szCs w:val="26"/>
              </w:rPr>
            </w:pPr>
          </w:p>
        </w:tc>
        <w:tc>
          <w:tcPr>
            <w:tcW w:w="3260" w:type="dxa"/>
            <w:vMerge/>
            <w:shd w:val="clear" w:color="auto" w:fill="auto"/>
            <w:vAlign w:val="center"/>
          </w:tcPr>
          <w:p w:rsidR="004E1CCB" w:rsidRPr="00913739" w:rsidRDefault="004E1CCB" w:rsidP="00A02560">
            <w:pPr>
              <w:spacing w:after="0" w:line="240" w:lineRule="auto"/>
              <w:jc w:val="center"/>
              <w:rPr>
                <w:rFonts w:eastAsia="Calibri" w:cs="Times New Roman"/>
                <w:b/>
                <w:sz w:val="26"/>
                <w:szCs w:val="26"/>
                <w:lang w:val="vi-VN"/>
              </w:rPr>
            </w:pPr>
          </w:p>
        </w:tc>
        <w:tc>
          <w:tcPr>
            <w:tcW w:w="1276" w:type="dxa"/>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sz w:val="26"/>
                <w:szCs w:val="26"/>
                <w:lang w:val="vi-VN"/>
              </w:rPr>
              <w:t>Nhận biết</w:t>
            </w:r>
          </w:p>
        </w:tc>
        <w:tc>
          <w:tcPr>
            <w:tcW w:w="992" w:type="dxa"/>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sz w:val="26"/>
                <w:szCs w:val="26"/>
                <w:lang w:val="vi-VN"/>
              </w:rPr>
              <w:t>Thông hiểu</w:t>
            </w:r>
          </w:p>
        </w:tc>
        <w:tc>
          <w:tcPr>
            <w:tcW w:w="851" w:type="dxa"/>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sz w:val="26"/>
                <w:szCs w:val="26"/>
                <w:lang w:val="vi-VN"/>
              </w:rPr>
              <w:t>Vận Dụng</w:t>
            </w:r>
          </w:p>
        </w:tc>
        <w:tc>
          <w:tcPr>
            <w:tcW w:w="850" w:type="dxa"/>
            <w:vAlign w:val="center"/>
          </w:tcPr>
          <w:p w:rsidR="004E1CCB" w:rsidRPr="00913739" w:rsidRDefault="004E1CCB" w:rsidP="00A02560">
            <w:pPr>
              <w:spacing w:after="0" w:line="240" w:lineRule="auto"/>
              <w:jc w:val="center"/>
              <w:rPr>
                <w:rFonts w:eastAsia="Calibri" w:cs="Times New Roman"/>
                <w:b/>
                <w:sz w:val="26"/>
                <w:szCs w:val="26"/>
                <w:lang w:val="vi-VN"/>
              </w:rPr>
            </w:pPr>
            <w:r w:rsidRPr="00913739">
              <w:rPr>
                <w:rFonts w:eastAsia="Calibri" w:cs="Times New Roman"/>
                <w:sz w:val="26"/>
                <w:szCs w:val="26"/>
                <w:lang w:val="vi-VN"/>
              </w:rPr>
              <w:t>Vận dụng cao</w:t>
            </w:r>
          </w:p>
        </w:tc>
        <w:tc>
          <w:tcPr>
            <w:tcW w:w="1080" w:type="dxa"/>
            <w:gridSpan w:val="2"/>
            <w:shd w:val="clear" w:color="auto" w:fill="auto"/>
          </w:tcPr>
          <w:p w:rsidR="004E1CCB" w:rsidRPr="00913739" w:rsidRDefault="004E1CCB" w:rsidP="00A02560">
            <w:pPr>
              <w:spacing w:after="0" w:line="240" w:lineRule="auto"/>
              <w:rPr>
                <w:rFonts w:cs="Times New Roman"/>
                <w:sz w:val="26"/>
                <w:szCs w:val="26"/>
              </w:rPr>
            </w:pPr>
          </w:p>
        </w:tc>
      </w:tr>
      <w:tr w:rsidR="004E1CCB" w:rsidRPr="00913739" w:rsidTr="00A02560">
        <w:trPr>
          <w:trHeight w:val="422"/>
        </w:trPr>
        <w:tc>
          <w:tcPr>
            <w:tcW w:w="567" w:type="dxa"/>
            <w:shd w:val="clear" w:color="auto" w:fill="auto"/>
          </w:tcPr>
          <w:p w:rsidR="004E1CCB" w:rsidRPr="00913739" w:rsidRDefault="004E1CCB" w:rsidP="00A02560">
            <w:pPr>
              <w:spacing w:after="0" w:line="240" w:lineRule="auto"/>
              <w:jc w:val="center"/>
              <w:rPr>
                <w:rFonts w:eastAsia="Calibri" w:cs="Times New Roman"/>
                <w:b/>
                <w:sz w:val="26"/>
                <w:szCs w:val="26"/>
              </w:rPr>
            </w:pPr>
            <w:r w:rsidRPr="00913739">
              <w:rPr>
                <w:rFonts w:eastAsia="Calibri" w:cs="Times New Roman"/>
                <w:b/>
                <w:sz w:val="26"/>
                <w:szCs w:val="26"/>
              </w:rPr>
              <w:t>1</w:t>
            </w:r>
          </w:p>
        </w:tc>
        <w:tc>
          <w:tcPr>
            <w:tcW w:w="851" w:type="dxa"/>
            <w:shd w:val="clear" w:color="auto" w:fill="auto"/>
          </w:tcPr>
          <w:p w:rsidR="004E1CCB" w:rsidRPr="00913739" w:rsidRDefault="004E1CCB" w:rsidP="00A02560">
            <w:pPr>
              <w:spacing w:after="0" w:line="240" w:lineRule="auto"/>
              <w:jc w:val="center"/>
              <w:rPr>
                <w:rFonts w:eastAsia="Calibri" w:cs="Times New Roman"/>
                <w:b/>
                <w:sz w:val="26"/>
                <w:szCs w:val="26"/>
              </w:rPr>
            </w:pPr>
            <w:r w:rsidRPr="00913739">
              <w:rPr>
                <w:rFonts w:eastAsia="Calibri" w:cs="Times New Roman"/>
                <w:b/>
                <w:sz w:val="26"/>
                <w:szCs w:val="26"/>
              </w:rPr>
              <w:t>Đọc hiểu</w:t>
            </w:r>
          </w:p>
        </w:tc>
        <w:tc>
          <w:tcPr>
            <w:tcW w:w="1701" w:type="dxa"/>
            <w:shd w:val="clear" w:color="auto" w:fill="auto"/>
          </w:tcPr>
          <w:p w:rsidR="004E1CCB" w:rsidRPr="00913739" w:rsidRDefault="004E1CCB" w:rsidP="00A02560">
            <w:pPr>
              <w:spacing w:after="0" w:line="240" w:lineRule="auto"/>
              <w:rPr>
                <w:rFonts w:eastAsia="Calibri" w:cs="Times New Roman"/>
                <w:sz w:val="26"/>
                <w:szCs w:val="26"/>
              </w:rPr>
            </w:pPr>
            <w:r>
              <w:rPr>
                <w:rFonts w:eastAsia="Calibri" w:cs="Times New Roman"/>
                <w:sz w:val="26"/>
                <w:szCs w:val="26"/>
              </w:rPr>
              <w:t>Tìm hiểu tri thức đọc bài Vẻ đẹp thơ ca qua một bài thơ thất ngôn bát cú Đường luật</w:t>
            </w:r>
          </w:p>
        </w:tc>
        <w:tc>
          <w:tcPr>
            <w:tcW w:w="3260" w:type="dxa"/>
            <w:shd w:val="clear" w:color="auto" w:fill="auto"/>
          </w:tcPr>
          <w:p w:rsidR="004E1CCB" w:rsidRPr="00913739" w:rsidRDefault="004E1CCB" w:rsidP="00A02560">
            <w:pPr>
              <w:spacing w:after="0"/>
              <w:rPr>
                <w:rFonts w:cs="Times New Roman"/>
                <w:b/>
                <w:bCs/>
                <w:sz w:val="26"/>
                <w:szCs w:val="26"/>
              </w:rPr>
            </w:pPr>
            <w:r w:rsidRPr="00913739">
              <w:rPr>
                <w:rFonts w:cs="Times New Roman"/>
                <w:b/>
                <w:bCs/>
                <w:sz w:val="26"/>
                <w:szCs w:val="26"/>
              </w:rPr>
              <w:t>Nhận biết:</w:t>
            </w:r>
          </w:p>
          <w:p w:rsidR="004E1CCB" w:rsidRPr="00FC59F2" w:rsidRDefault="004E1CCB" w:rsidP="00A02560">
            <w:pPr>
              <w:spacing w:after="0"/>
              <w:rPr>
                <w:rFonts w:cs="Times New Roman"/>
                <w:sz w:val="26"/>
                <w:szCs w:val="26"/>
              </w:rPr>
            </w:pPr>
            <w:r w:rsidRPr="00FC59F2">
              <w:rPr>
                <w:rFonts w:cs="Times New Roman"/>
                <w:sz w:val="26"/>
                <w:szCs w:val="26"/>
              </w:rPr>
              <w:t>Nhận biết được thể thơ, nhân vật trữ tình, đề tài, nhịp thơ</w:t>
            </w:r>
          </w:p>
          <w:p w:rsidR="004E1CCB" w:rsidRPr="00913739" w:rsidRDefault="004E1CCB" w:rsidP="00A02560">
            <w:pPr>
              <w:spacing w:after="0"/>
              <w:rPr>
                <w:rFonts w:cs="Times New Roman"/>
                <w:b/>
                <w:sz w:val="26"/>
                <w:szCs w:val="26"/>
              </w:rPr>
            </w:pPr>
            <w:r w:rsidRPr="00913739">
              <w:rPr>
                <w:rFonts w:cs="Times New Roman"/>
                <w:b/>
                <w:sz w:val="26"/>
                <w:szCs w:val="26"/>
              </w:rPr>
              <w:t>Thông hiểu:</w:t>
            </w:r>
          </w:p>
          <w:p w:rsidR="004E1CCB" w:rsidRDefault="004E1CCB" w:rsidP="00A02560">
            <w:pPr>
              <w:spacing w:after="0"/>
              <w:rPr>
                <w:rFonts w:cs="Times New Roman"/>
                <w:sz w:val="26"/>
                <w:szCs w:val="26"/>
              </w:rPr>
            </w:pPr>
            <w:r>
              <w:rPr>
                <w:rFonts w:cs="Times New Roman"/>
                <w:sz w:val="26"/>
                <w:szCs w:val="26"/>
              </w:rPr>
              <w:t>-Chỉ ra và nêu tác dụng biện pháp tu từ, giọng điệu bài thơ</w:t>
            </w:r>
          </w:p>
          <w:p w:rsidR="004E1CCB" w:rsidRPr="00913739" w:rsidRDefault="004E1CCB" w:rsidP="00A02560">
            <w:pPr>
              <w:spacing w:after="0"/>
              <w:rPr>
                <w:rFonts w:cs="Times New Roman"/>
                <w:sz w:val="26"/>
                <w:szCs w:val="26"/>
              </w:rPr>
            </w:pPr>
            <w:r>
              <w:rPr>
                <w:rFonts w:cs="Times New Roman"/>
                <w:sz w:val="26"/>
                <w:szCs w:val="26"/>
              </w:rPr>
              <w:t>- Nhận xét nghĩa của cụm từ trong câu thơ</w:t>
            </w:r>
          </w:p>
          <w:p w:rsidR="004E1CCB" w:rsidRDefault="004E1CCB" w:rsidP="00A02560">
            <w:pPr>
              <w:spacing w:after="0"/>
              <w:rPr>
                <w:rFonts w:cs="Times New Roman"/>
                <w:b/>
                <w:sz w:val="26"/>
                <w:szCs w:val="26"/>
              </w:rPr>
            </w:pPr>
            <w:r w:rsidRPr="00913739">
              <w:rPr>
                <w:rFonts w:cs="Times New Roman"/>
                <w:b/>
                <w:sz w:val="26"/>
                <w:szCs w:val="26"/>
              </w:rPr>
              <w:t>Vận dụng:</w:t>
            </w:r>
          </w:p>
          <w:p w:rsidR="004E1CCB" w:rsidRPr="00CD24F2" w:rsidRDefault="004E1CCB" w:rsidP="00A02560">
            <w:pPr>
              <w:spacing w:after="0"/>
              <w:rPr>
                <w:rFonts w:cs="Times New Roman"/>
                <w:sz w:val="26"/>
                <w:szCs w:val="26"/>
              </w:rPr>
            </w:pPr>
            <w:r>
              <w:rPr>
                <w:rFonts w:cs="Times New Roman"/>
                <w:b/>
                <w:sz w:val="26"/>
                <w:szCs w:val="26"/>
              </w:rPr>
              <w:t>-</w:t>
            </w:r>
            <w:r>
              <w:rPr>
                <w:rFonts w:cs="Times New Roman"/>
                <w:sz w:val="26"/>
                <w:szCs w:val="26"/>
              </w:rPr>
              <w:t>Nhận xét tình cảm của nhân vật trữ tình trong bài thơ</w:t>
            </w:r>
          </w:p>
          <w:p w:rsidR="004E1CCB" w:rsidRPr="00CD24F2" w:rsidRDefault="004E1CCB" w:rsidP="00A02560">
            <w:pPr>
              <w:spacing w:after="0"/>
              <w:rPr>
                <w:rFonts w:cs="Times New Roman"/>
                <w:b/>
                <w:sz w:val="26"/>
                <w:szCs w:val="26"/>
              </w:rPr>
            </w:pPr>
            <w:r>
              <w:rPr>
                <w:rFonts w:cs="Times New Roman"/>
                <w:bCs/>
                <w:color w:val="222222"/>
                <w:sz w:val="26"/>
                <w:szCs w:val="26"/>
                <w:shd w:val="clear" w:color="auto" w:fill="FFFFFF"/>
              </w:rPr>
              <w:t>-</w:t>
            </w:r>
            <w:r w:rsidRPr="00CD24F2">
              <w:rPr>
                <w:rFonts w:cs="Times New Roman"/>
                <w:bCs/>
                <w:color w:val="222222"/>
                <w:sz w:val="26"/>
                <w:szCs w:val="26"/>
                <w:shd w:val="clear" w:color="auto" w:fill="FFFFFF"/>
              </w:rPr>
              <w:t>Chỉ ra và nhận xét cách gieo vần trong bài thơ</w:t>
            </w:r>
          </w:p>
          <w:p w:rsidR="004E1CCB" w:rsidRDefault="004E1CCB" w:rsidP="00A02560">
            <w:pPr>
              <w:shd w:val="clear" w:color="auto" w:fill="FFFFFF"/>
              <w:spacing w:after="120"/>
              <w:rPr>
                <w:rFonts w:eastAsia="Calibri" w:cs="Times New Roman"/>
                <w:b/>
                <w:sz w:val="26"/>
                <w:szCs w:val="26"/>
              </w:rPr>
            </w:pPr>
            <w:r>
              <w:rPr>
                <w:rFonts w:eastAsia="Calibri" w:cs="Times New Roman"/>
                <w:b/>
                <w:sz w:val="26"/>
                <w:szCs w:val="26"/>
              </w:rPr>
              <w:t>Vận dụng cao</w:t>
            </w:r>
          </w:p>
          <w:p w:rsidR="004E1CCB" w:rsidRPr="0073142D" w:rsidRDefault="004E1CCB" w:rsidP="00A02560">
            <w:pPr>
              <w:shd w:val="clear" w:color="auto" w:fill="FFFFFF"/>
              <w:spacing w:after="120"/>
              <w:rPr>
                <w:rFonts w:eastAsia="Calibri" w:cs="Times New Roman"/>
                <w:b/>
                <w:sz w:val="26"/>
                <w:szCs w:val="26"/>
              </w:rPr>
            </w:pPr>
            <w:r w:rsidRPr="0073142D">
              <w:rPr>
                <w:rFonts w:eastAsia="Calibri" w:cs="Times New Roman"/>
                <w:sz w:val="26"/>
                <w:szCs w:val="26"/>
              </w:rPr>
              <w:t>Nêu quan điểm của bản thân về vấn đề được yêu cầu</w:t>
            </w:r>
          </w:p>
        </w:tc>
        <w:tc>
          <w:tcPr>
            <w:tcW w:w="1276" w:type="dxa"/>
          </w:tcPr>
          <w:p w:rsidR="004E1CCB" w:rsidRPr="00913739" w:rsidRDefault="004E1CCB" w:rsidP="00A02560">
            <w:pPr>
              <w:spacing w:after="0" w:line="240" w:lineRule="auto"/>
              <w:jc w:val="center"/>
              <w:rPr>
                <w:rFonts w:eastAsia="Calibri" w:cs="Times New Roman"/>
                <w:bCs/>
                <w:sz w:val="26"/>
                <w:szCs w:val="26"/>
              </w:rPr>
            </w:pPr>
            <w:r>
              <w:rPr>
                <w:rFonts w:eastAsia="Calibri" w:cs="Times New Roman"/>
                <w:bCs/>
                <w:sz w:val="26"/>
                <w:szCs w:val="26"/>
              </w:rPr>
              <w:t xml:space="preserve">4 </w:t>
            </w:r>
            <w:r w:rsidRPr="00913739">
              <w:rPr>
                <w:rFonts w:eastAsia="Calibri" w:cs="Times New Roman"/>
                <w:bCs/>
                <w:sz w:val="26"/>
                <w:szCs w:val="26"/>
              </w:rPr>
              <w:t xml:space="preserve">câu </w:t>
            </w:r>
          </w:p>
          <w:p w:rsidR="004E1CCB" w:rsidRPr="00913739" w:rsidRDefault="004E1CCB" w:rsidP="00A02560">
            <w:pPr>
              <w:spacing w:after="0" w:line="240" w:lineRule="auto"/>
              <w:jc w:val="center"/>
              <w:rPr>
                <w:rFonts w:eastAsia="Calibri" w:cs="Times New Roman"/>
                <w:sz w:val="26"/>
                <w:szCs w:val="26"/>
                <w:lang w:val="vi-VN"/>
              </w:rPr>
            </w:pPr>
          </w:p>
        </w:tc>
        <w:tc>
          <w:tcPr>
            <w:tcW w:w="992" w:type="dxa"/>
          </w:tcPr>
          <w:p w:rsidR="004E1CCB" w:rsidRPr="00913739" w:rsidRDefault="004E1CCB" w:rsidP="00A02560">
            <w:pPr>
              <w:spacing w:after="0" w:line="240" w:lineRule="auto"/>
              <w:rPr>
                <w:rFonts w:eastAsia="Calibri" w:cs="Times New Roman"/>
                <w:sz w:val="26"/>
                <w:szCs w:val="26"/>
                <w:lang w:val="vi-VN"/>
              </w:rPr>
            </w:pPr>
            <w:r>
              <w:rPr>
                <w:rFonts w:eastAsia="Calibri" w:cs="Times New Roman"/>
                <w:bCs/>
                <w:sz w:val="26"/>
                <w:szCs w:val="26"/>
              </w:rPr>
              <w:t xml:space="preserve">3 </w:t>
            </w:r>
            <w:r w:rsidRPr="00913739">
              <w:rPr>
                <w:rFonts w:eastAsia="Calibri" w:cs="Times New Roman"/>
                <w:bCs/>
                <w:sz w:val="26"/>
                <w:szCs w:val="26"/>
              </w:rPr>
              <w:t xml:space="preserve">câu       </w:t>
            </w:r>
          </w:p>
        </w:tc>
        <w:tc>
          <w:tcPr>
            <w:tcW w:w="851" w:type="dxa"/>
          </w:tcPr>
          <w:p w:rsidR="004E1CCB" w:rsidRPr="00913739" w:rsidRDefault="004E1CCB" w:rsidP="00A02560">
            <w:pPr>
              <w:spacing w:after="0" w:line="240" w:lineRule="auto"/>
              <w:jc w:val="center"/>
              <w:rPr>
                <w:rFonts w:eastAsia="Calibri" w:cs="Times New Roman"/>
                <w:bCs/>
                <w:sz w:val="26"/>
                <w:szCs w:val="26"/>
              </w:rPr>
            </w:pPr>
            <w:r>
              <w:rPr>
                <w:rFonts w:eastAsia="Calibri" w:cs="Times New Roman"/>
                <w:bCs/>
                <w:sz w:val="26"/>
                <w:szCs w:val="26"/>
              </w:rPr>
              <w:t>2</w:t>
            </w:r>
            <w:r w:rsidRPr="00913739">
              <w:rPr>
                <w:rFonts w:eastAsia="Calibri" w:cs="Times New Roman"/>
                <w:bCs/>
                <w:sz w:val="26"/>
                <w:szCs w:val="26"/>
              </w:rPr>
              <w:t xml:space="preserve"> câu </w:t>
            </w:r>
          </w:p>
        </w:tc>
        <w:tc>
          <w:tcPr>
            <w:tcW w:w="850" w:type="dxa"/>
          </w:tcPr>
          <w:p w:rsidR="004E1CCB" w:rsidRPr="00913739" w:rsidRDefault="004E1CCB" w:rsidP="00A02560">
            <w:pPr>
              <w:spacing w:after="0" w:line="240" w:lineRule="auto"/>
              <w:jc w:val="center"/>
              <w:rPr>
                <w:rFonts w:eastAsia="Calibri" w:cs="Times New Roman"/>
                <w:sz w:val="26"/>
                <w:szCs w:val="26"/>
              </w:rPr>
            </w:pPr>
            <w:r>
              <w:rPr>
                <w:rFonts w:eastAsia="Calibri" w:cs="Times New Roman"/>
                <w:sz w:val="26"/>
                <w:szCs w:val="26"/>
              </w:rPr>
              <w:t>1 câu</w:t>
            </w:r>
          </w:p>
        </w:tc>
        <w:tc>
          <w:tcPr>
            <w:tcW w:w="1080" w:type="dxa"/>
            <w:gridSpan w:val="2"/>
            <w:shd w:val="clear" w:color="auto" w:fill="auto"/>
          </w:tcPr>
          <w:p w:rsidR="004E1CCB" w:rsidRPr="00913739" w:rsidRDefault="004E1CCB" w:rsidP="00A02560">
            <w:pPr>
              <w:spacing w:after="0" w:line="240" w:lineRule="auto"/>
              <w:rPr>
                <w:rFonts w:cs="Times New Roman"/>
                <w:sz w:val="26"/>
                <w:szCs w:val="26"/>
              </w:rPr>
            </w:pPr>
            <w:r>
              <w:rPr>
                <w:rFonts w:cs="Times New Roman"/>
                <w:sz w:val="26"/>
                <w:szCs w:val="26"/>
              </w:rPr>
              <w:t>10 câu</w:t>
            </w:r>
          </w:p>
        </w:tc>
      </w:tr>
      <w:tr w:rsidR="004E1CCB" w:rsidRPr="00913739" w:rsidTr="00A02560">
        <w:trPr>
          <w:trHeight w:val="422"/>
        </w:trPr>
        <w:tc>
          <w:tcPr>
            <w:tcW w:w="567" w:type="dxa"/>
            <w:shd w:val="clear" w:color="auto" w:fill="auto"/>
          </w:tcPr>
          <w:p w:rsidR="004E1CCB" w:rsidRPr="00913739" w:rsidRDefault="004E1CCB" w:rsidP="00A02560">
            <w:pPr>
              <w:spacing w:after="0" w:line="240" w:lineRule="auto"/>
              <w:jc w:val="center"/>
              <w:rPr>
                <w:rFonts w:eastAsia="Calibri" w:cs="Times New Roman"/>
                <w:b/>
                <w:sz w:val="26"/>
                <w:szCs w:val="26"/>
              </w:rPr>
            </w:pPr>
            <w:r w:rsidRPr="00913739">
              <w:rPr>
                <w:rFonts w:eastAsia="Calibri" w:cs="Times New Roman"/>
                <w:b/>
                <w:sz w:val="26"/>
                <w:szCs w:val="26"/>
              </w:rPr>
              <w:t>2</w:t>
            </w:r>
          </w:p>
        </w:tc>
        <w:tc>
          <w:tcPr>
            <w:tcW w:w="851" w:type="dxa"/>
            <w:shd w:val="clear" w:color="auto" w:fill="auto"/>
          </w:tcPr>
          <w:p w:rsidR="004E1CCB" w:rsidRPr="00913739" w:rsidRDefault="004E1CCB" w:rsidP="00A02560">
            <w:pPr>
              <w:spacing w:after="0" w:line="240" w:lineRule="auto"/>
              <w:jc w:val="center"/>
              <w:rPr>
                <w:rFonts w:eastAsia="Calibri" w:cs="Times New Roman"/>
                <w:b/>
                <w:sz w:val="26"/>
                <w:szCs w:val="26"/>
              </w:rPr>
            </w:pPr>
            <w:r w:rsidRPr="00913739">
              <w:rPr>
                <w:rFonts w:eastAsia="Calibri" w:cs="Times New Roman"/>
                <w:b/>
                <w:sz w:val="26"/>
                <w:szCs w:val="26"/>
              </w:rPr>
              <w:t>Viết</w:t>
            </w:r>
          </w:p>
        </w:tc>
        <w:tc>
          <w:tcPr>
            <w:tcW w:w="1701" w:type="dxa"/>
            <w:shd w:val="clear" w:color="auto" w:fill="auto"/>
          </w:tcPr>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xml:space="preserve">Viết bài </w:t>
            </w:r>
            <w:r>
              <w:rPr>
                <w:rFonts w:eastAsia="Calibri" w:cs="Times New Roman"/>
                <w:sz w:val="26"/>
                <w:szCs w:val="26"/>
              </w:rPr>
              <w:t>văn nghị luận phân tích, đánh giá một bài thơ thất ngôn bát cú Đường luật</w:t>
            </w:r>
          </w:p>
        </w:tc>
        <w:tc>
          <w:tcPr>
            <w:tcW w:w="3260" w:type="dxa"/>
            <w:shd w:val="clear" w:color="auto" w:fill="auto"/>
          </w:tcPr>
          <w:p w:rsidR="004E1CCB" w:rsidRPr="00913739" w:rsidRDefault="004E1CCB" w:rsidP="00A02560">
            <w:pPr>
              <w:spacing w:after="0" w:line="240" w:lineRule="auto"/>
              <w:rPr>
                <w:rFonts w:eastAsia="Calibri" w:cs="Times New Roman"/>
                <w:b/>
                <w:bCs/>
                <w:sz w:val="26"/>
                <w:szCs w:val="26"/>
              </w:rPr>
            </w:pPr>
            <w:r w:rsidRPr="00913739">
              <w:rPr>
                <w:rFonts w:eastAsia="Calibri" w:cs="Times New Roman"/>
                <w:b/>
                <w:bCs/>
                <w:sz w:val="26"/>
                <w:szCs w:val="26"/>
              </w:rPr>
              <w:t>Nhận biết:</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Xác định được kiểu bài văn nghị luận, nội dung nghị luậ</w:t>
            </w:r>
            <w:r>
              <w:rPr>
                <w:rFonts w:eastAsia="Calibri" w:cs="Times New Roman"/>
                <w:sz w:val="26"/>
                <w:szCs w:val="26"/>
              </w:rPr>
              <w:t>n bao gồm những nét đặc sắc về nội dung và nghệ thuật của một bài thơ</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Xác định được bố cục của bài văn nghị luậ</w:t>
            </w:r>
            <w:r>
              <w:rPr>
                <w:rFonts w:eastAsia="Calibri" w:cs="Times New Roman"/>
                <w:sz w:val="26"/>
                <w:szCs w:val="26"/>
              </w:rPr>
              <w:t>n phân tích, đánh giá</w:t>
            </w:r>
            <w:r w:rsidRPr="00913739">
              <w:rPr>
                <w:rFonts w:eastAsia="Calibri" w:cs="Times New Roman"/>
                <w:sz w:val="26"/>
                <w:szCs w:val="26"/>
              </w:rPr>
              <w:t xml:space="preserve"> </w:t>
            </w:r>
            <w:r>
              <w:rPr>
                <w:rFonts w:eastAsia="Calibri" w:cs="Times New Roman"/>
                <w:sz w:val="26"/>
                <w:szCs w:val="26"/>
              </w:rPr>
              <w:t>một bài thơ</w:t>
            </w:r>
          </w:p>
          <w:p w:rsidR="004E1CCB" w:rsidRDefault="004E1CCB" w:rsidP="00A02560">
            <w:pPr>
              <w:spacing w:after="0" w:line="240" w:lineRule="auto"/>
              <w:rPr>
                <w:rFonts w:eastAsia="Calibri" w:cs="Times New Roman"/>
                <w:b/>
                <w:bCs/>
                <w:sz w:val="26"/>
                <w:szCs w:val="26"/>
              </w:rPr>
            </w:pPr>
            <w:r w:rsidRPr="00913739">
              <w:rPr>
                <w:rFonts w:eastAsia="Calibri" w:cs="Times New Roman"/>
                <w:b/>
                <w:bCs/>
                <w:sz w:val="26"/>
                <w:szCs w:val="26"/>
              </w:rPr>
              <w:t>Thông hiểu:</w:t>
            </w:r>
          </w:p>
          <w:p w:rsidR="00A5076D" w:rsidRPr="00913739" w:rsidRDefault="00A5076D" w:rsidP="00A02560">
            <w:pPr>
              <w:spacing w:after="0" w:line="240" w:lineRule="auto"/>
              <w:rPr>
                <w:rFonts w:eastAsia="Calibri" w:cs="Times New Roman"/>
                <w:b/>
                <w:bCs/>
                <w:sz w:val="26"/>
                <w:szCs w:val="26"/>
              </w:rPr>
            </w:pPr>
            <w:r>
              <w:rPr>
                <w:rFonts w:eastAsia="Calibri" w:cs="Times New Roman"/>
                <w:b/>
                <w:bCs/>
                <w:sz w:val="26"/>
                <w:szCs w:val="26"/>
              </w:rPr>
              <w:t xml:space="preserve">- </w:t>
            </w:r>
            <w:r w:rsidRPr="0098330D">
              <w:rPr>
                <w:rFonts w:eastAsia="Calibri" w:cs="Times New Roman"/>
                <w:bCs/>
                <w:sz w:val="26"/>
                <w:szCs w:val="26"/>
              </w:rPr>
              <w:t>Đánh giá được tư tưởng của bài thơ</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xml:space="preserve">- </w:t>
            </w:r>
            <w:r w:rsidR="0098330D">
              <w:rPr>
                <w:rFonts w:eastAsia="Calibri" w:cs="Times New Roman"/>
                <w:sz w:val="26"/>
                <w:szCs w:val="26"/>
              </w:rPr>
              <w:t xml:space="preserve">Đánh giá được những đặc sắc nghệ thuật của bài </w:t>
            </w:r>
            <w:r>
              <w:rPr>
                <w:rFonts w:eastAsia="Calibri" w:cs="Times New Roman"/>
                <w:sz w:val="26"/>
                <w:szCs w:val="26"/>
              </w:rPr>
              <w:t xml:space="preserve">như từ ngữ, hình ảnh, cách tổ chức nhịp điệu, nhạc điệu, cách liên kết mạch cảm xúc và </w:t>
            </w:r>
            <w:r>
              <w:rPr>
                <w:rFonts w:eastAsia="Calibri" w:cs="Times New Roman"/>
                <w:sz w:val="26"/>
                <w:szCs w:val="26"/>
              </w:rPr>
              <w:lastRenderedPageBreak/>
              <w:t>hình ảnh..)</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Kết hợp được lí lẽ và dẫn chứng để tạo tính chặt chẽ, logic của mỗi luận điểm.</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Đảm bảo cấu trúc của một văn bản nghị luận; đảm bảo chuẩn chính tả, ngữ pháp tiếng Việt.</w:t>
            </w:r>
          </w:p>
          <w:p w:rsidR="004E1CCB" w:rsidRPr="00913739" w:rsidRDefault="004E1CCB" w:rsidP="00A02560">
            <w:pPr>
              <w:spacing w:after="0" w:line="240" w:lineRule="auto"/>
              <w:rPr>
                <w:rFonts w:eastAsia="Calibri" w:cs="Times New Roman"/>
                <w:sz w:val="26"/>
                <w:szCs w:val="26"/>
              </w:rPr>
            </w:pPr>
            <w:r w:rsidRPr="00913739">
              <w:rPr>
                <w:rFonts w:eastAsia="Calibri" w:cs="Times New Roman"/>
                <w:b/>
                <w:bCs/>
                <w:sz w:val="26"/>
                <w:szCs w:val="26"/>
              </w:rPr>
              <w:t>Vận dụng</w:t>
            </w:r>
            <w:r w:rsidRPr="00913739">
              <w:rPr>
                <w:rFonts w:eastAsia="Calibri" w:cs="Times New Roman"/>
                <w:sz w:val="26"/>
                <w:szCs w:val="26"/>
              </w:rPr>
              <w:t>:</w:t>
            </w:r>
          </w:p>
          <w:p w:rsidR="004E1CCB" w:rsidRPr="00913739" w:rsidRDefault="004E1CCB" w:rsidP="00A02560">
            <w:pPr>
              <w:spacing w:after="0" w:line="240" w:lineRule="auto"/>
              <w:rPr>
                <w:rFonts w:eastAsia="Calibri" w:cs="Times New Roman"/>
                <w:sz w:val="26"/>
                <w:szCs w:val="26"/>
              </w:rPr>
            </w:pPr>
            <w:r w:rsidRPr="00913739">
              <w:rPr>
                <w:rFonts w:eastAsia="Calibri" w:cs="Times New Roman"/>
                <w:sz w:val="26"/>
                <w:szCs w:val="26"/>
              </w:rPr>
              <w:t>- Vận dụng các kĩ năng dùng từ, viết câu, các phép liên kết, các phương thức biểu đạt, các thao tác lập luận phù hợp để triển khai lập luận, bày tỏ quan điểm của bản thân về</w:t>
            </w:r>
            <w:r>
              <w:rPr>
                <w:rFonts w:eastAsia="Calibri" w:cs="Times New Roman"/>
                <w:sz w:val="26"/>
                <w:szCs w:val="26"/>
              </w:rPr>
              <w:t xml:space="preserve"> nội dung, nghệ thuật bài thơ</w:t>
            </w:r>
            <w:r w:rsidRPr="00913739">
              <w:rPr>
                <w:rFonts w:eastAsia="Calibri" w:cs="Times New Roman"/>
                <w:sz w:val="26"/>
                <w:szCs w:val="26"/>
              </w:rPr>
              <w:t>.</w:t>
            </w:r>
          </w:p>
          <w:p w:rsidR="004E1CCB" w:rsidRPr="00913739" w:rsidRDefault="004E1CCB" w:rsidP="00A02560">
            <w:pPr>
              <w:spacing w:after="0" w:line="240" w:lineRule="auto"/>
              <w:rPr>
                <w:rFonts w:eastAsia="Calibri" w:cs="Times New Roman"/>
                <w:sz w:val="26"/>
                <w:szCs w:val="26"/>
              </w:rPr>
            </w:pPr>
            <w:r w:rsidRPr="00913739">
              <w:rPr>
                <w:rFonts w:eastAsia="Calibri" w:cs="Times New Roman"/>
                <w:b/>
                <w:bCs/>
                <w:sz w:val="26"/>
                <w:szCs w:val="26"/>
              </w:rPr>
              <w:t>Vận dụng cao</w:t>
            </w:r>
            <w:r w:rsidRPr="00913739">
              <w:rPr>
                <w:rFonts w:eastAsia="Calibri" w:cs="Times New Roman"/>
                <w:sz w:val="26"/>
                <w:szCs w:val="26"/>
              </w:rPr>
              <w:t>:</w:t>
            </w:r>
          </w:p>
          <w:p w:rsidR="004E1CCB" w:rsidRPr="00913739" w:rsidRDefault="004E1CCB" w:rsidP="00A02560">
            <w:pPr>
              <w:spacing w:after="0" w:line="240" w:lineRule="auto"/>
              <w:rPr>
                <w:rFonts w:eastAsia="Calibri" w:cs="Times New Roman"/>
                <w:b/>
                <w:sz w:val="26"/>
                <w:szCs w:val="26"/>
                <w:lang w:val="vi-VN"/>
              </w:rPr>
            </w:pPr>
            <w:r w:rsidRPr="00913739">
              <w:rPr>
                <w:rFonts w:eastAsia="Calibri" w:cs="Times New Roman"/>
                <w:sz w:val="26"/>
                <w:szCs w:val="26"/>
              </w:rPr>
              <w:t xml:space="preserve">- </w:t>
            </w:r>
            <w:r>
              <w:rPr>
                <w:rFonts w:eastAsia="Calibri" w:cs="Times New Roman"/>
                <w:sz w:val="26"/>
                <w:szCs w:val="26"/>
              </w:rPr>
              <w:t>Huy động những hiểu biết của bản thân để đánh giá vẻ đẹp nội dung, nghệ thuật, sự độc đáo của bài thơ</w:t>
            </w:r>
          </w:p>
          <w:p w:rsidR="004E1CCB" w:rsidRPr="00913739" w:rsidRDefault="004E1CCB" w:rsidP="00A02560">
            <w:pPr>
              <w:spacing w:after="0" w:line="240" w:lineRule="auto"/>
              <w:rPr>
                <w:rFonts w:eastAsia="Calibri" w:cs="Times New Roman"/>
                <w:b/>
                <w:sz w:val="26"/>
                <w:szCs w:val="26"/>
                <w:lang w:val="vi-VN"/>
              </w:rPr>
            </w:pPr>
          </w:p>
        </w:tc>
        <w:tc>
          <w:tcPr>
            <w:tcW w:w="1276" w:type="dxa"/>
          </w:tcPr>
          <w:p w:rsidR="004E1CCB" w:rsidRPr="00913739" w:rsidRDefault="004E1CCB" w:rsidP="00A02560">
            <w:pPr>
              <w:spacing w:after="0" w:line="240" w:lineRule="auto"/>
              <w:jc w:val="center"/>
              <w:rPr>
                <w:rFonts w:eastAsia="Calibri" w:cs="Times New Roman"/>
                <w:sz w:val="26"/>
                <w:szCs w:val="26"/>
              </w:rPr>
            </w:pPr>
          </w:p>
        </w:tc>
        <w:tc>
          <w:tcPr>
            <w:tcW w:w="992" w:type="dxa"/>
          </w:tcPr>
          <w:p w:rsidR="004E1CCB" w:rsidRPr="00913739" w:rsidRDefault="004E1CCB" w:rsidP="00A02560">
            <w:pPr>
              <w:spacing w:after="0" w:line="240" w:lineRule="auto"/>
              <w:jc w:val="center"/>
              <w:rPr>
                <w:rFonts w:eastAsia="Calibri" w:cs="Times New Roman"/>
                <w:sz w:val="26"/>
                <w:szCs w:val="26"/>
              </w:rPr>
            </w:pPr>
          </w:p>
        </w:tc>
        <w:tc>
          <w:tcPr>
            <w:tcW w:w="851" w:type="dxa"/>
          </w:tcPr>
          <w:p w:rsidR="004E1CCB" w:rsidRPr="00913739" w:rsidRDefault="004E1CCB" w:rsidP="00A02560">
            <w:pPr>
              <w:spacing w:after="0" w:line="240" w:lineRule="auto"/>
              <w:jc w:val="center"/>
              <w:rPr>
                <w:rFonts w:eastAsia="Calibri" w:cs="Times New Roman"/>
                <w:sz w:val="26"/>
                <w:szCs w:val="26"/>
              </w:rPr>
            </w:pPr>
          </w:p>
        </w:tc>
        <w:tc>
          <w:tcPr>
            <w:tcW w:w="850" w:type="dxa"/>
          </w:tcPr>
          <w:p w:rsidR="004E1CCB" w:rsidRPr="00913739" w:rsidRDefault="004E1CCB" w:rsidP="00A02560">
            <w:pPr>
              <w:spacing w:after="0" w:line="240" w:lineRule="auto"/>
              <w:jc w:val="center"/>
              <w:rPr>
                <w:rFonts w:eastAsia="Calibri" w:cs="Times New Roman"/>
                <w:sz w:val="26"/>
                <w:szCs w:val="26"/>
              </w:rPr>
            </w:pPr>
          </w:p>
        </w:tc>
        <w:tc>
          <w:tcPr>
            <w:tcW w:w="1080" w:type="dxa"/>
            <w:gridSpan w:val="2"/>
            <w:shd w:val="clear" w:color="auto" w:fill="auto"/>
          </w:tcPr>
          <w:p w:rsidR="004E1CCB" w:rsidRPr="00913739" w:rsidRDefault="004E1CCB" w:rsidP="00A02560">
            <w:pPr>
              <w:spacing w:after="0" w:line="240" w:lineRule="auto"/>
              <w:rPr>
                <w:rFonts w:cs="Times New Roman"/>
                <w:sz w:val="26"/>
                <w:szCs w:val="26"/>
              </w:rPr>
            </w:pPr>
            <w:r w:rsidRPr="00913739">
              <w:rPr>
                <w:rFonts w:cs="Times New Roman"/>
                <w:sz w:val="26"/>
                <w:szCs w:val="26"/>
              </w:rPr>
              <w:t>1</w:t>
            </w:r>
          </w:p>
        </w:tc>
      </w:tr>
      <w:tr w:rsidR="004E1CCB" w:rsidRPr="00913739" w:rsidTr="00A02560">
        <w:trPr>
          <w:gridAfter w:val="1"/>
          <w:wAfter w:w="15" w:type="dxa"/>
          <w:trHeight w:val="422"/>
        </w:trPr>
        <w:tc>
          <w:tcPr>
            <w:tcW w:w="3119" w:type="dxa"/>
            <w:gridSpan w:val="3"/>
            <w:shd w:val="clear" w:color="auto" w:fill="auto"/>
            <w:vAlign w:val="center"/>
          </w:tcPr>
          <w:p w:rsidR="004E1CCB" w:rsidRPr="00913739" w:rsidRDefault="004E1CCB" w:rsidP="00A02560">
            <w:pPr>
              <w:spacing w:after="0" w:line="240" w:lineRule="auto"/>
              <w:jc w:val="center"/>
              <w:rPr>
                <w:rFonts w:eastAsia="Calibri" w:cs="Times New Roman"/>
                <w:sz w:val="26"/>
                <w:szCs w:val="26"/>
              </w:rPr>
            </w:pPr>
            <w:r w:rsidRPr="00913739">
              <w:rPr>
                <w:rFonts w:eastAsia="Calibri" w:cs="Times New Roman"/>
                <w:b/>
                <w:spacing w:val="-8"/>
                <w:sz w:val="26"/>
                <w:szCs w:val="26"/>
              </w:rPr>
              <w:lastRenderedPageBreak/>
              <w:t>Tổng số câu</w:t>
            </w:r>
          </w:p>
        </w:tc>
        <w:tc>
          <w:tcPr>
            <w:tcW w:w="3260" w:type="dxa"/>
            <w:shd w:val="clear" w:color="auto" w:fill="auto"/>
          </w:tcPr>
          <w:p w:rsidR="004E1CCB" w:rsidRPr="00913739" w:rsidRDefault="004E1CCB" w:rsidP="00A02560">
            <w:pPr>
              <w:spacing w:after="0" w:line="240" w:lineRule="auto"/>
              <w:jc w:val="center"/>
              <w:rPr>
                <w:rFonts w:eastAsia="Calibri" w:cs="Times New Roman"/>
                <w:b/>
                <w:sz w:val="26"/>
                <w:szCs w:val="26"/>
                <w:lang w:val="vi-VN"/>
              </w:rPr>
            </w:pPr>
          </w:p>
        </w:tc>
        <w:tc>
          <w:tcPr>
            <w:tcW w:w="1276" w:type="dxa"/>
            <w:vAlign w:val="center"/>
          </w:tcPr>
          <w:p w:rsidR="004E1CCB" w:rsidRPr="00913739" w:rsidRDefault="004E1CCB" w:rsidP="00A02560">
            <w:pPr>
              <w:spacing w:after="0" w:line="240" w:lineRule="auto"/>
              <w:jc w:val="center"/>
              <w:rPr>
                <w:rFonts w:eastAsia="Calibri" w:cs="Times New Roman"/>
                <w:sz w:val="26"/>
                <w:szCs w:val="26"/>
              </w:rPr>
            </w:pPr>
          </w:p>
        </w:tc>
        <w:tc>
          <w:tcPr>
            <w:tcW w:w="992" w:type="dxa"/>
            <w:vAlign w:val="center"/>
          </w:tcPr>
          <w:p w:rsidR="004E1CCB" w:rsidRPr="00913739" w:rsidRDefault="004E1CCB" w:rsidP="00A02560">
            <w:pPr>
              <w:spacing w:after="0" w:line="240" w:lineRule="auto"/>
              <w:jc w:val="center"/>
              <w:rPr>
                <w:rFonts w:eastAsia="Calibri" w:cs="Times New Roman"/>
                <w:sz w:val="26"/>
                <w:szCs w:val="26"/>
              </w:rPr>
            </w:pPr>
          </w:p>
        </w:tc>
        <w:tc>
          <w:tcPr>
            <w:tcW w:w="851" w:type="dxa"/>
            <w:vAlign w:val="center"/>
          </w:tcPr>
          <w:p w:rsidR="004E1CCB" w:rsidRPr="00913739" w:rsidRDefault="004E1CCB" w:rsidP="00A02560">
            <w:pPr>
              <w:spacing w:after="0" w:line="240" w:lineRule="auto"/>
              <w:jc w:val="center"/>
              <w:rPr>
                <w:rFonts w:eastAsia="Calibri" w:cs="Times New Roman"/>
                <w:sz w:val="26"/>
                <w:szCs w:val="26"/>
              </w:rPr>
            </w:pPr>
          </w:p>
        </w:tc>
        <w:tc>
          <w:tcPr>
            <w:tcW w:w="850" w:type="dxa"/>
            <w:vAlign w:val="center"/>
          </w:tcPr>
          <w:p w:rsidR="004E1CCB" w:rsidRPr="00913739" w:rsidRDefault="004E1CCB" w:rsidP="00A02560">
            <w:pPr>
              <w:spacing w:after="0" w:line="240" w:lineRule="auto"/>
              <w:jc w:val="center"/>
              <w:rPr>
                <w:rFonts w:eastAsia="Calibri" w:cs="Times New Roman"/>
                <w:sz w:val="26"/>
                <w:szCs w:val="26"/>
                <w:lang w:val="vi-VN"/>
              </w:rPr>
            </w:pPr>
          </w:p>
        </w:tc>
        <w:tc>
          <w:tcPr>
            <w:tcW w:w="1065" w:type="dxa"/>
            <w:shd w:val="clear" w:color="auto" w:fill="auto"/>
          </w:tcPr>
          <w:p w:rsidR="004E1CCB" w:rsidRPr="00913739" w:rsidRDefault="004E1CCB" w:rsidP="00A02560">
            <w:pPr>
              <w:spacing w:after="0" w:line="240" w:lineRule="auto"/>
              <w:rPr>
                <w:rFonts w:cs="Times New Roman"/>
                <w:sz w:val="26"/>
                <w:szCs w:val="26"/>
              </w:rPr>
            </w:pPr>
            <w:r>
              <w:rPr>
                <w:rFonts w:cs="Times New Roman"/>
                <w:sz w:val="26"/>
                <w:szCs w:val="26"/>
              </w:rPr>
              <w:t xml:space="preserve">  11</w:t>
            </w:r>
          </w:p>
        </w:tc>
      </w:tr>
      <w:tr w:rsidR="004E1CCB" w:rsidRPr="00913739" w:rsidTr="00A02560">
        <w:trPr>
          <w:gridAfter w:val="1"/>
          <w:wAfter w:w="15" w:type="dxa"/>
          <w:trHeight w:val="422"/>
        </w:trPr>
        <w:tc>
          <w:tcPr>
            <w:tcW w:w="3119" w:type="dxa"/>
            <w:gridSpan w:val="3"/>
            <w:shd w:val="clear" w:color="auto" w:fill="auto"/>
            <w:vAlign w:val="center"/>
          </w:tcPr>
          <w:p w:rsidR="004E1CCB" w:rsidRPr="00913739" w:rsidRDefault="004E1CCB" w:rsidP="00A02560">
            <w:pPr>
              <w:spacing w:after="0" w:line="240" w:lineRule="auto"/>
              <w:jc w:val="center"/>
              <w:rPr>
                <w:rFonts w:eastAsia="Calibri" w:cs="Times New Roman"/>
                <w:sz w:val="26"/>
                <w:szCs w:val="26"/>
              </w:rPr>
            </w:pPr>
            <w:r w:rsidRPr="00913739">
              <w:rPr>
                <w:rFonts w:eastAsia="Calibri" w:cs="Times New Roman"/>
                <w:b/>
                <w:spacing w:val="-8"/>
                <w:sz w:val="26"/>
                <w:szCs w:val="26"/>
                <w:lang w:val="vi-VN"/>
              </w:rPr>
              <w:t>Tỉ lệ %</w:t>
            </w:r>
          </w:p>
        </w:tc>
        <w:tc>
          <w:tcPr>
            <w:tcW w:w="3260" w:type="dxa"/>
            <w:shd w:val="clear" w:color="auto" w:fill="auto"/>
          </w:tcPr>
          <w:p w:rsidR="004E1CCB" w:rsidRPr="00913739" w:rsidRDefault="004E1CCB" w:rsidP="00A02560">
            <w:pPr>
              <w:spacing w:after="0" w:line="240" w:lineRule="auto"/>
              <w:jc w:val="center"/>
              <w:rPr>
                <w:rFonts w:eastAsia="Calibri" w:cs="Times New Roman"/>
                <w:b/>
                <w:sz w:val="26"/>
                <w:szCs w:val="26"/>
                <w:lang w:val="vi-VN"/>
              </w:rPr>
            </w:pPr>
          </w:p>
        </w:tc>
        <w:tc>
          <w:tcPr>
            <w:tcW w:w="1276" w:type="dxa"/>
            <w:vAlign w:val="center"/>
          </w:tcPr>
          <w:p w:rsidR="004E1CCB" w:rsidRPr="00913739" w:rsidRDefault="004E1CCB" w:rsidP="00A02560">
            <w:pPr>
              <w:spacing w:after="0" w:line="240" w:lineRule="auto"/>
              <w:jc w:val="center"/>
              <w:rPr>
                <w:rFonts w:eastAsia="Calibri" w:cs="Times New Roman"/>
                <w:sz w:val="26"/>
                <w:szCs w:val="26"/>
                <w:lang w:val="vi-VN"/>
              </w:rPr>
            </w:pPr>
            <w:r w:rsidRPr="00913739">
              <w:rPr>
                <w:rFonts w:cs="Times New Roman"/>
                <w:b/>
                <w:spacing w:val="-8"/>
                <w:sz w:val="26"/>
                <w:szCs w:val="26"/>
              </w:rPr>
              <w:t>40%</w:t>
            </w:r>
          </w:p>
        </w:tc>
        <w:tc>
          <w:tcPr>
            <w:tcW w:w="992" w:type="dxa"/>
            <w:vAlign w:val="center"/>
          </w:tcPr>
          <w:p w:rsidR="004E1CCB" w:rsidRPr="00913739" w:rsidRDefault="004E1CCB" w:rsidP="00A02560">
            <w:pPr>
              <w:spacing w:after="0" w:line="240" w:lineRule="auto"/>
              <w:jc w:val="center"/>
              <w:rPr>
                <w:rFonts w:eastAsia="Calibri" w:cs="Times New Roman"/>
                <w:sz w:val="26"/>
                <w:szCs w:val="26"/>
                <w:lang w:val="vi-VN"/>
              </w:rPr>
            </w:pPr>
            <w:r w:rsidRPr="00913739">
              <w:rPr>
                <w:rFonts w:cs="Times New Roman"/>
                <w:b/>
                <w:spacing w:val="-8"/>
                <w:sz w:val="26"/>
                <w:szCs w:val="26"/>
              </w:rPr>
              <w:t>30%</w:t>
            </w:r>
          </w:p>
        </w:tc>
        <w:tc>
          <w:tcPr>
            <w:tcW w:w="851" w:type="dxa"/>
            <w:vAlign w:val="center"/>
          </w:tcPr>
          <w:p w:rsidR="004E1CCB" w:rsidRPr="00913739" w:rsidRDefault="004E1CCB" w:rsidP="00A02560">
            <w:pPr>
              <w:spacing w:after="0" w:line="240" w:lineRule="auto"/>
              <w:jc w:val="center"/>
              <w:rPr>
                <w:rFonts w:eastAsia="Calibri" w:cs="Times New Roman"/>
                <w:sz w:val="26"/>
                <w:szCs w:val="26"/>
                <w:lang w:val="vi-VN"/>
              </w:rPr>
            </w:pPr>
            <w:r w:rsidRPr="00913739">
              <w:rPr>
                <w:rFonts w:cs="Times New Roman"/>
                <w:b/>
                <w:spacing w:val="-8"/>
                <w:sz w:val="26"/>
                <w:szCs w:val="26"/>
              </w:rPr>
              <w:t>20%</w:t>
            </w:r>
          </w:p>
        </w:tc>
        <w:tc>
          <w:tcPr>
            <w:tcW w:w="850" w:type="dxa"/>
            <w:vAlign w:val="center"/>
          </w:tcPr>
          <w:p w:rsidR="004E1CCB" w:rsidRPr="00913739" w:rsidRDefault="004E1CCB" w:rsidP="00A02560">
            <w:pPr>
              <w:spacing w:after="0" w:line="240" w:lineRule="auto"/>
              <w:jc w:val="center"/>
              <w:rPr>
                <w:rFonts w:cs="Times New Roman"/>
                <w:b/>
                <w:i/>
                <w:spacing w:val="-8"/>
                <w:sz w:val="26"/>
                <w:szCs w:val="26"/>
              </w:rPr>
            </w:pPr>
            <w:r w:rsidRPr="00913739">
              <w:rPr>
                <w:rFonts w:cs="Times New Roman"/>
                <w:b/>
                <w:spacing w:val="-8"/>
                <w:sz w:val="26"/>
                <w:szCs w:val="26"/>
              </w:rPr>
              <w:t>10%</w:t>
            </w:r>
          </w:p>
        </w:tc>
        <w:tc>
          <w:tcPr>
            <w:tcW w:w="1065" w:type="dxa"/>
            <w:vMerge w:val="restart"/>
            <w:shd w:val="clear" w:color="auto" w:fill="auto"/>
          </w:tcPr>
          <w:p w:rsidR="004E1CCB" w:rsidRDefault="004E1CCB" w:rsidP="00A02560">
            <w:pPr>
              <w:spacing w:after="0" w:line="240" w:lineRule="auto"/>
              <w:rPr>
                <w:rFonts w:cs="Times New Roman"/>
                <w:sz w:val="26"/>
                <w:szCs w:val="26"/>
              </w:rPr>
            </w:pPr>
          </w:p>
          <w:p w:rsidR="004E1CCB" w:rsidRPr="00DB1097" w:rsidRDefault="004E1CCB" w:rsidP="00A02560">
            <w:pPr>
              <w:spacing w:after="0" w:line="240" w:lineRule="auto"/>
              <w:rPr>
                <w:rFonts w:cs="Times New Roman"/>
                <w:b/>
                <w:sz w:val="26"/>
                <w:szCs w:val="26"/>
              </w:rPr>
            </w:pPr>
            <w:r w:rsidRPr="00DB1097">
              <w:rPr>
                <w:rFonts w:cs="Times New Roman"/>
                <w:b/>
                <w:sz w:val="26"/>
                <w:szCs w:val="26"/>
              </w:rPr>
              <w:t>100%</w:t>
            </w:r>
          </w:p>
        </w:tc>
      </w:tr>
      <w:tr w:rsidR="004E1CCB" w:rsidRPr="00913739" w:rsidTr="00A02560">
        <w:trPr>
          <w:gridAfter w:val="1"/>
          <w:wAfter w:w="15" w:type="dxa"/>
          <w:trHeight w:val="422"/>
        </w:trPr>
        <w:tc>
          <w:tcPr>
            <w:tcW w:w="3119" w:type="dxa"/>
            <w:gridSpan w:val="3"/>
            <w:shd w:val="clear" w:color="auto" w:fill="auto"/>
            <w:vAlign w:val="center"/>
          </w:tcPr>
          <w:p w:rsidR="004E1CCB" w:rsidRPr="00913739" w:rsidRDefault="004E1CCB" w:rsidP="00A02560">
            <w:pPr>
              <w:spacing w:after="0" w:line="240" w:lineRule="auto"/>
              <w:jc w:val="center"/>
              <w:rPr>
                <w:rFonts w:eastAsia="Calibri" w:cs="Times New Roman"/>
                <w:sz w:val="26"/>
                <w:szCs w:val="26"/>
              </w:rPr>
            </w:pPr>
            <w:r w:rsidRPr="00913739">
              <w:rPr>
                <w:rFonts w:eastAsia="Calibri" w:cs="Times New Roman"/>
                <w:b/>
                <w:spacing w:val="-8"/>
                <w:sz w:val="26"/>
                <w:szCs w:val="26"/>
                <w:lang w:val="vi-VN"/>
              </w:rPr>
              <w:t>Tỉ lệ chung</w:t>
            </w:r>
          </w:p>
        </w:tc>
        <w:tc>
          <w:tcPr>
            <w:tcW w:w="3260" w:type="dxa"/>
            <w:shd w:val="clear" w:color="auto" w:fill="auto"/>
          </w:tcPr>
          <w:p w:rsidR="004E1CCB" w:rsidRPr="00913739" w:rsidRDefault="004E1CCB" w:rsidP="00A02560">
            <w:pPr>
              <w:spacing w:after="0" w:line="240" w:lineRule="auto"/>
              <w:jc w:val="center"/>
              <w:rPr>
                <w:rFonts w:eastAsia="Calibri" w:cs="Times New Roman"/>
                <w:b/>
                <w:sz w:val="26"/>
                <w:szCs w:val="26"/>
                <w:lang w:val="vi-VN"/>
              </w:rPr>
            </w:pPr>
          </w:p>
        </w:tc>
        <w:tc>
          <w:tcPr>
            <w:tcW w:w="2268" w:type="dxa"/>
            <w:gridSpan w:val="2"/>
            <w:vAlign w:val="center"/>
          </w:tcPr>
          <w:p w:rsidR="004E1CCB" w:rsidRPr="00913739" w:rsidRDefault="004E1CCB" w:rsidP="00A02560">
            <w:pPr>
              <w:spacing w:after="0" w:line="240" w:lineRule="auto"/>
              <w:jc w:val="center"/>
              <w:rPr>
                <w:rFonts w:eastAsia="Calibri" w:cs="Times New Roman"/>
                <w:sz w:val="26"/>
                <w:szCs w:val="26"/>
                <w:lang w:val="vi-VN"/>
              </w:rPr>
            </w:pPr>
            <w:r w:rsidRPr="00913739">
              <w:rPr>
                <w:rFonts w:cs="Times New Roman"/>
                <w:b/>
                <w:spacing w:val="-8"/>
                <w:sz w:val="26"/>
                <w:szCs w:val="26"/>
              </w:rPr>
              <w:t>70%</w:t>
            </w:r>
          </w:p>
        </w:tc>
        <w:tc>
          <w:tcPr>
            <w:tcW w:w="1701" w:type="dxa"/>
            <w:gridSpan w:val="2"/>
            <w:vAlign w:val="center"/>
          </w:tcPr>
          <w:p w:rsidR="004E1CCB" w:rsidRPr="00913739" w:rsidRDefault="004E1CCB" w:rsidP="00A02560">
            <w:pPr>
              <w:spacing w:after="0" w:line="240" w:lineRule="auto"/>
              <w:jc w:val="center"/>
              <w:rPr>
                <w:rFonts w:eastAsia="Calibri" w:cs="Times New Roman"/>
                <w:sz w:val="26"/>
                <w:szCs w:val="26"/>
                <w:lang w:val="vi-VN"/>
              </w:rPr>
            </w:pPr>
            <w:r w:rsidRPr="00913739">
              <w:rPr>
                <w:rFonts w:cs="Times New Roman"/>
                <w:b/>
                <w:spacing w:val="-8"/>
                <w:sz w:val="26"/>
                <w:szCs w:val="26"/>
              </w:rPr>
              <w:t>30%</w:t>
            </w:r>
          </w:p>
        </w:tc>
        <w:tc>
          <w:tcPr>
            <w:tcW w:w="1065" w:type="dxa"/>
            <w:vMerge/>
            <w:shd w:val="clear" w:color="auto" w:fill="auto"/>
          </w:tcPr>
          <w:p w:rsidR="004E1CCB" w:rsidRPr="00913739" w:rsidRDefault="004E1CCB" w:rsidP="00A02560">
            <w:pPr>
              <w:spacing w:after="0" w:line="240" w:lineRule="auto"/>
              <w:rPr>
                <w:rFonts w:cs="Times New Roman"/>
                <w:sz w:val="26"/>
                <w:szCs w:val="26"/>
              </w:rPr>
            </w:pPr>
          </w:p>
        </w:tc>
      </w:tr>
    </w:tbl>
    <w:p w:rsidR="004E1CCB" w:rsidRPr="00913739" w:rsidRDefault="004E1CCB" w:rsidP="004E1CCB">
      <w:pPr>
        <w:spacing w:after="0" w:line="240" w:lineRule="auto"/>
        <w:rPr>
          <w:rFonts w:eastAsia="Calibri" w:cs="Times New Roman"/>
          <w:b/>
          <w:bCs/>
          <w:sz w:val="26"/>
          <w:szCs w:val="26"/>
        </w:rPr>
      </w:pPr>
    </w:p>
    <w:p w:rsidR="004E1CCB" w:rsidRPr="00913739" w:rsidRDefault="004E1CCB" w:rsidP="004E1CCB">
      <w:pPr>
        <w:pStyle w:val="ListParagraph"/>
        <w:spacing w:after="0" w:line="340" w:lineRule="exact"/>
        <w:ind w:left="0" w:right="-93"/>
        <w:rPr>
          <w:rFonts w:cs="Times New Roman"/>
          <w:sz w:val="26"/>
          <w:szCs w:val="26"/>
        </w:rPr>
      </w:pPr>
    </w:p>
    <w:p w:rsidR="004E1CCB" w:rsidRPr="00913739" w:rsidRDefault="004E1CCB" w:rsidP="004E1CCB">
      <w:pPr>
        <w:pStyle w:val="ListParagraph"/>
        <w:spacing w:after="0" w:line="340" w:lineRule="exact"/>
        <w:ind w:left="0" w:right="-93"/>
        <w:rPr>
          <w:rFonts w:cs="Times New Roman"/>
          <w:sz w:val="26"/>
          <w:szCs w:val="26"/>
        </w:rPr>
      </w:pPr>
    </w:p>
    <w:p w:rsidR="004E1CCB" w:rsidRPr="00913739" w:rsidRDefault="004E1CCB" w:rsidP="004E1CCB">
      <w:pPr>
        <w:pStyle w:val="ListParagraph"/>
        <w:spacing w:after="0" w:line="340" w:lineRule="exact"/>
        <w:ind w:left="0" w:right="-93"/>
        <w:rPr>
          <w:rFonts w:cs="Times New Roman"/>
          <w:sz w:val="26"/>
          <w:szCs w:val="26"/>
        </w:rPr>
      </w:pPr>
    </w:p>
    <w:p w:rsidR="004E1CCB" w:rsidRPr="00913739" w:rsidRDefault="004E1CCB" w:rsidP="004E1CCB">
      <w:pPr>
        <w:pStyle w:val="ListParagraph"/>
        <w:spacing w:after="0" w:line="340" w:lineRule="exact"/>
        <w:ind w:left="0" w:right="-93"/>
        <w:rPr>
          <w:rFonts w:cs="Times New Roman"/>
          <w:sz w:val="26"/>
          <w:szCs w:val="26"/>
        </w:rPr>
      </w:pPr>
    </w:p>
    <w:p w:rsidR="003D39CB" w:rsidRDefault="003D39CB" w:rsidP="003D39CB">
      <w:pPr>
        <w:rPr>
          <w:rFonts w:cs="Times New Roman"/>
          <w:sz w:val="26"/>
          <w:szCs w:val="26"/>
        </w:rPr>
      </w:pPr>
    </w:p>
    <w:p w:rsidR="003D39CB" w:rsidRPr="00F807D1" w:rsidRDefault="003D39CB" w:rsidP="003D39CB">
      <w:pPr>
        <w:rPr>
          <w:rFonts w:cs="Times New Roman"/>
          <w:i/>
          <w:sz w:val="26"/>
          <w:szCs w:val="26"/>
        </w:rPr>
      </w:pPr>
    </w:p>
    <w:tbl>
      <w:tblPr>
        <w:tblW w:w="10915" w:type="dxa"/>
        <w:tblInd w:w="-459" w:type="dxa"/>
        <w:tblLook w:val="04A0" w:firstRow="1" w:lastRow="0" w:firstColumn="1" w:lastColumn="0" w:noHBand="0" w:noVBand="1"/>
      </w:tblPr>
      <w:tblGrid>
        <w:gridCol w:w="5529"/>
        <w:gridCol w:w="5386"/>
      </w:tblGrid>
      <w:tr w:rsidR="003D39CB" w:rsidTr="00B96E24">
        <w:tc>
          <w:tcPr>
            <w:tcW w:w="5529" w:type="dxa"/>
            <w:shd w:val="clear" w:color="auto" w:fill="auto"/>
          </w:tcPr>
          <w:p w:rsidR="00331907" w:rsidRDefault="00025FA3" w:rsidP="00025FA3">
            <w:pPr>
              <w:spacing w:after="0" w:line="240" w:lineRule="auto"/>
              <w:rPr>
                <w:rFonts w:cs="Times New Roman"/>
                <w:color w:val="000000" w:themeColor="text1"/>
                <w:sz w:val="26"/>
                <w:szCs w:val="26"/>
              </w:rPr>
            </w:pPr>
            <w:r>
              <w:rPr>
                <w:rFonts w:cs="Times New Roman"/>
                <w:color w:val="000000" w:themeColor="text1"/>
                <w:sz w:val="26"/>
                <w:szCs w:val="26"/>
              </w:rPr>
              <w:t xml:space="preserve">          </w:t>
            </w:r>
          </w:p>
          <w:p w:rsidR="00331907" w:rsidRDefault="00331907" w:rsidP="00025FA3">
            <w:pPr>
              <w:spacing w:after="0" w:line="240" w:lineRule="auto"/>
              <w:rPr>
                <w:rFonts w:cs="Times New Roman"/>
                <w:color w:val="000000" w:themeColor="text1"/>
                <w:sz w:val="26"/>
                <w:szCs w:val="26"/>
              </w:rPr>
            </w:pPr>
          </w:p>
          <w:p w:rsidR="00331907" w:rsidRDefault="00331907" w:rsidP="00025FA3">
            <w:pPr>
              <w:spacing w:after="0" w:line="240" w:lineRule="auto"/>
              <w:rPr>
                <w:rFonts w:cs="Times New Roman"/>
                <w:color w:val="000000" w:themeColor="text1"/>
                <w:sz w:val="26"/>
                <w:szCs w:val="26"/>
              </w:rPr>
            </w:pPr>
          </w:p>
          <w:p w:rsidR="00331907" w:rsidRDefault="00331907" w:rsidP="00025FA3">
            <w:pPr>
              <w:spacing w:after="0" w:line="240" w:lineRule="auto"/>
              <w:rPr>
                <w:rFonts w:cs="Times New Roman"/>
                <w:color w:val="000000" w:themeColor="text1"/>
                <w:sz w:val="26"/>
                <w:szCs w:val="26"/>
              </w:rPr>
            </w:pPr>
          </w:p>
          <w:p w:rsidR="00331907" w:rsidRDefault="00331907" w:rsidP="00025FA3">
            <w:pPr>
              <w:spacing w:after="0" w:line="240" w:lineRule="auto"/>
              <w:rPr>
                <w:rFonts w:cs="Times New Roman"/>
                <w:color w:val="000000" w:themeColor="text1"/>
                <w:sz w:val="26"/>
                <w:szCs w:val="26"/>
              </w:rPr>
            </w:pPr>
          </w:p>
          <w:p w:rsidR="00F5676D" w:rsidRDefault="00331907" w:rsidP="00025FA3">
            <w:pPr>
              <w:spacing w:after="0" w:line="240" w:lineRule="auto"/>
              <w:rPr>
                <w:rFonts w:cs="Times New Roman"/>
                <w:color w:val="000000" w:themeColor="text1"/>
                <w:sz w:val="26"/>
                <w:szCs w:val="26"/>
              </w:rPr>
            </w:pPr>
            <w:r>
              <w:rPr>
                <w:rFonts w:cs="Times New Roman"/>
                <w:color w:val="000000" w:themeColor="text1"/>
                <w:sz w:val="26"/>
                <w:szCs w:val="26"/>
              </w:rPr>
              <w:t xml:space="preserve">         </w:t>
            </w:r>
          </w:p>
          <w:p w:rsidR="00F5676D" w:rsidRDefault="00F5676D" w:rsidP="00025FA3">
            <w:pPr>
              <w:spacing w:after="0" w:line="240" w:lineRule="auto"/>
              <w:rPr>
                <w:rFonts w:cs="Times New Roman"/>
                <w:color w:val="000000" w:themeColor="text1"/>
                <w:sz w:val="26"/>
                <w:szCs w:val="26"/>
              </w:rPr>
            </w:pPr>
          </w:p>
          <w:p w:rsidR="00F5676D" w:rsidRDefault="00F5676D" w:rsidP="00025FA3">
            <w:pPr>
              <w:spacing w:after="0" w:line="240" w:lineRule="auto"/>
              <w:rPr>
                <w:rFonts w:cs="Times New Roman"/>
                <w:color w:val="000000" w:themeColor="text1"/>
                <w:sz w:val="26"/>
                <w:szCs w:val="26"/>
              </w:rPr>
            </w:pPr>
          </w:p>
          <w:p w:rsidR="00F5676D" w:rsidRDefault="00F5676D" w:rsidP="00025FA3">
            <w:pPr>
              <w:spacing w:after="0" w:line="240" w:lineRule="auto"/>
              <w:rPr>
                <w:rFonts w:cs="Times New Roman"/>
                <w:color w:val="000000" w:themeColor="text1"/>
                <w:sz w:val="26"/>
                <w:szCs w:val="26"/>
              </w:rPr>
            </w:pPr>
          </w:p>
          <w:p w:rsidR="00F5676D" w:rsidRDefault="00F5676D" w:rsidP="00025FA3">
            <w:pPr>
              <w:spacing w:after="0" w:line="240" w:lineRule="auto"/>
              <w:rPr>
                <w:rFonts w:cs="Times New Roman"/>
                <w:color w:val="000000" w:themeColor="text1"/>
                <w:sz w:val="26"/>
                <w:szCs w:val="26"/>
              </w:rPr>
            </w:pPr>
          </w:p>
          <w:p w:rsidR="00F5676D" w:rsidRDefault="00F5676D" w:rsidP="00025FA3">
            <w:pPr>
              <w:spacing w:after="0" w:line="240" w:lineRule="auto"/>
              <w:rPr>
                <w:rFonts w:cs="Times New Roman"/>
                <w:color w:val="000000" w:themeColor="text1"/>
                <w:sz w:val="26"/>
                <w:szCs w:val="26"/>
              </w:rPr>
            </w:pPr>
          </w:p>
          <w:p w:rsidR="00F5676D" w:rsidRDefault="00F5676D" w:rsidP="00025FA3">
            <w:pPr>
              <w:spacing w:after="0" w:line="240" w:lineRule="auto"/>
              <w:rPr>
                <w:rFonts w:cs="Times New Roman"/>
                <w:color w:val="000000" w:themeColor="text1"/>
                <w:sz w:val="26"/>
                <w:szCs w:val="26"/>
              </w:rPr>
            </w:pPr>
          </w:p>
          <w:p w:rsidR="003D39CB" w:rsidRPr="003D39CB" w:rsidRDefault="003D39CB" w:rsidP="00025FA3">
            <w:pPr>
              <w:spacing w:after="0" w:line="240" w:lineRule="auto"/>
              <w:rPr>
                <w:rFonts w:cs="Times New Roman"/>
                <w:color w:val="000000" w:themeColor="text1"/>
                <w:sz w:val="26"/>
                <w:szCs w:val="26"/>
              </w:rPr>
            </w:pPr>
            <w:r w:rsidRPr="003D39CB">
              <w:rPr>
                <w:rFonts w:cs="Times New Roman"/>
                <w:color w:val="000000" w:themeColor="text1"/>
                <w:sz w:val="26"/>
                <w:szCs w:val="26"/>
              </w:rPr>
              <w:lastRenderedPageBreak/>
              <w:t>SỞ GIÁO DỤC VÀ ĐÀO TẠO ĐĂKLĂK</w:t>
            </w:r>
          </w:p>
          <w:p w:rsidR="003D39CB" w:rsidRDefault="003D39CB" w:rsidP="00B96E24">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rPr>
              <w:t>TRƯỜNG THPT LÊ HỒNG PHONG</w:t>
            </w:r>
          </w:p>
          <w:p w:rsidR="00331907" w:rsidRDefault="00331907" w:rsidP="00B96E24">
            <w:pPr>
              <w:spacing w:after="0" w:line="240" w:lineRule="auto"/>
              <w:jc w:val="center"/>
              <w:rPr>
                <w:rFonts w:cs="Times New Roman"/>
                <w:b/>
                <w:color w:val="000000" w:themeColor="text1"/>
                <w:sz w:val="26"/>
                <w:szCs w:val="26"/>
              </w:rPr>
            </w:pPr>
          </w:p>
          <w:p w:rsidR="00331907" w:rsidRPr="00F807D1" w:rsidRDefault="00331907" w:rsidP="00331907">
            <w:pPr>
              <w:jc w:val="both"/>
              <w:rPr>
                <w:rFonts w:cs="Times New Roman"/>
                <w:b/>
                <w:sz w:val="26"/>
                <w:szCs w:val="26"/>
                <w:u w:val="single"/>
              </w:rPr>
            </w:pPr>
            <w:r>
              <w:rPr>
                <w:rFonts w:cs="Times New Roman"/>
                <w:i/>
                <w:sz w:val="26"/>
                <w:szCs w:val="26"/>
              </w:rPr>
              <w:t xml:space="preserve">                    </w:t>
            </w:r>
          </w:p>
          <w:p w:rsidR="00331907" w:rsidRPr="003D39CB" w:rsidRDefault="00331907" w:rsidP="00B96E24">
            <w:pPr>
              <w:spacing w:after="0" w:line="240" w:lineRule="auto"/>
              <w:jc w:val="center"/>
              <w:rPr>
                <w:rFonts w:cs="Times New Roman"/>
                <w:b/>
                <w:color w:val="000000" w:themeColor="text1"/>
                <w:sz w:val="26"/>
                <w:szCs w:val="26"/>
              </w:rPr>
            </w:pPr>
          </w:p>
        </w:tc>
        <w:tc>
          <w:tcPr>
            <w:tcW w:w="5386" w:type="dxa"/>
            <w:shd w:val="clear" w:color="auto" w:fill="auto"/>
          </w:tcPr>
          <w:p w:rsidR="00331907" w:rsidRDefault="006E5D12" w:rsidP="006E5D12">
            <w:pPr>
              <w:spacing w:after="0" w:line="240" w:lineRule="auto"/>
              <w:rPr>
                <w:rFonts w:cs="Times New Roman"/>
                <w:b/>
                <w:color w:val="000000" w:themeColor="text1"/>
                <w:sz w:val="26"/>
                <w:szCs w:val="26"/>
              </w:rPr>
            </w:pPr>
            <w:r>
              <w:rPr>
                <w:rFonts w:cs="Times New Roman"/>
                <w:b/>
                <w:color w:val="000000" w:themeColor="text1"/>
                <w:sz w:val="26"/>
                <w:szCs w:val="26"/>
              </w:rPr>
              <w:lastRenderedPageBreak/>
              <w:t xml:space="preserve">           </w:t>
            </w:r>
          </w:p>
          <w:p w:rsidR="00331907" w:rsidRDefault="00331907" w:rsidP="006E5D12">
            <w:pPr>
              <w:spacing w:after="0" w:line="240" w:lineRule="auto"/>
              <w:rPr>
                <w:rFonts w:cs="Times New Roman"/>
                <w:b/>
                <w:color w:val="000000" w:themeColor="text1"/>
                <w:sz w:val="26"/>
                <w:szCs w:val="26"/>
              </w:rPr>
            </w:pPr>
          </w:p>
          <w:p w:rsidR="00331907" w:rsidRDefault="00331907" w:rsidP="006E5D12">
            <w:pPr>
              <w:spacing w:after="0" w:line="240" w:lineRule="auto"/>
              <w:rPr>
                <w:rFonts w:cs="Times New Roman"/>
                <w:b/>
                <w:color w:val="000000" w:themeColor="text1"/>
                <w:sz w:val="26"/>
                <w:szCs w:val="26"/>
              </w:rPr>
            </w:pPr>
          </w:p>
          <w:p w:rsidR="00331907" w:rsidRDefault="00331907" w:rsidP="006E5D12">
            <w:pPr>
              <w:spacing w:after="0" w:line="240" w:lineRule="auto"/>
              <w:rPr>
                <w:rFonts w:cs="Times New Roman"/>
                <w:b/>
                <w:color w:val="000000" w:themeColor="text1"/>
                <w:sz w:val="26"/>
                <w:szCs w:val="26"/>
              </w:rPr>
            </w:pPr>
          </w:p>
          <w:p w:rsidR="00331907" w:rsidRDefault="00331907" w:rsidP="006E5D12">
            <w:pPr>
              <w:spacing w:after="0" w:line="240" w:lineRule="auto"/>
              <w:rPr>
                <w:rFonts w:cs="Times New Roman"/>
                <w:b/>
                <w:color w:val="000000" w:themeColor="text1"/>
                <w:sz w:val="26"/>
                <w:szCs w:val="26"/>
              </w:rPr>
            </w:pPr>
          </w:p>
          <w:p w:rsidR="00F5676D" w:rsidRDefault="00331907" w:rsidP="006E5D12">
            <w:pPr>
              <w:spacing w:after="0" w:line="240" w:lineRule="auto"/>
              <w:rPr>
                <w:rFonts w:cs="Times New Roman"/>
                <w:b/>
                <w:color w:val="000000" w:themeColor="text1"/>
                <w:sz w:val="26"/>
                <w:szCs w:val="26"/>
              </w:rPr>
            </w:pPr>
            <w:r>
              <w:rPr>
                <w:rFonts w:cs="Times New Roman"/>
                <w:b/>
                <w:color w:val="000000" w:themeColor="text1"/>
                <w:sz w:val="26"/>
                <w:szCs w:val="26"/>
              </w:rPr>
              <w:t xml:space="preserve">          </w:t>
            </w:r>
            <w:r w:rsidR="006E5D12">
              <w:rPr>
                <w:rFonts w:cs="Times New Roman"/>
                <w:b/>
                <w:color w:val="000000" w:themeColor="text1"/>
                <w:sz w:val="26"/>
                <w:szCs w:val="26"/>
              </w:rPr>
              <w:t xml:space="preserve"> </w:t>
            </w:r>
            <w:r w:rsidR="003D39CB" w:rsidRPr="003D39CB">
              <w:rPr>
                <w:rFonts w:cs="Times New Roman"/>
                <w:b/>
                <w:color w:val="000000" w:themeColor="text1"/>
                <w:sz w:val="26"/>
                <w:szCs w:val="26"/>
              </w:rPr>
              <w:t xml:space="preserve"> </w:t>
            </w:r>
          </w:p>
          <w:p w:rsidR="00F5676D" w:rsidRDefault="00F5676D" w:rsidP="006E5D12">
            <w:pPr>
              <w:spacing w:after="0" w:line="240" w:lineRule="auto"/>
              <w:rPr>
                <w:rFonts w:cs="Times New Roman"/>
                <w:b/>
                <w:color w:val="000000" w:themeColor="text1"/>
                <w:sz w:val="26"/>
                <w:szCs w:val="26"/>
              </w:rPr>
            </w:pPr>
          </w:p>
          <w:p w:rsidR="00F5676D" w:rsidRDefault="00F5676D" w:rsidP="006E5D12">
            <w:pPr>
              <w:spacing w:after="0" w:line="240" w:lineRule="auto"/>
              <w:rPr>
                <w:rFonts w:cs="Times New Roman"/>
                <w:b/>
                <w:color w:val="000000" w:themeColor="text1"/>
                <w:sz w:val="26"/>
                <w:szCs w:val="26"/>
              </w:rPr>
            </w:pPr>
          </w:p>
          <w:p w:rsidR="00F5676D" w:rsidRDefault="00F5676D" w:rsidP="006E5D12">
            <w:pPr>
              <w:spacing w:after="0" w:line="240" w:lineRule="auto"/>
              <w:rPr>
                <w:rFonts w:cs="Times New Roman"/>
                <w:b/>
                <w:color w:val="000000" w:themeColor="text1"/>
                <w:sz w:val="26"/>
                <w:szCs w:val="26"/>
              </w:rPr>
            </w:pPr>
          </w:p>
          <w:p w:rsidR="00F5676D" w:rsidRDefault="00F5676D" w:rsidP="006E5D12">
            <w:pPr>
              <w:spacing w:after="0" w:line="240" w:lineRule="auto"/>
              <w:rPr>
                <w:rFonts w:cs="Times New Roman"/>
                <w:b/>
                <w:color w:val="000000" w:themeColor="text1"/>
                <w:sz w:val="26"/>
                <w:szCs w:val="26"/>
              </w:rPr>
            </w:pPr>
          </w:p>
          <w:p w:rsidR="00F5676D" w:rsidRDefault="00F5676D" w:rsidP="006E5D12">
            <w:pPr>
              <w:spacing w:after="0" w:line="240" w:lineRule="auto"/>
              <w:rPr>
                <w:rFonts w:cs="Times New Roman"/>
                <w:b/>
                <w:color w:val="000000" w:themeColor="text1"/>
                <w:sz w:val="26"/>
                <w:szCs w:val="26"/>
              </w:rPr>
            </w:pPr>
          </w:p>
          <w:p w:rsidR="00F5676D" w:rsidRDefault="00F5676D" w:rsidP="006E5D12">
            <w:pPr>
              <w:spacing w:after="0" w:line="240" w:lineRule="auto"/>
              <w:rPr>
                <w:rFonts w:cs="Times New Roman"/>
                <w:b/>
                <w:color w:val="000000" w:themeColor="text1"/>
                <w:sz w:val="26"/>
                <w:szCs w:val="26"/>
              </w:rPr>
            </w:pPr>
          </w:p>
          <w:p w:rsidR="003D39CB" w:rsidRPr="003D39CB" w:rsidRDefault="003D39CB" w:rsidP="00CF7E5E">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lang w:val="pt-BR"/>
              </w:rPr>
              <w:lastRenderedPageBreak/>
              <w:t xml:space="preserve">ĐỀ KIỂM TRA </w:t>
            </w:r>
            <w:r w:rsidRPr="003D39CB">
              <w:rPr>
                <w:rFonts w:cs="Times New Roman"/>
                <w:b/>
                <w:color w:val="000000" w:themeColor="text1"/>
                <w:sz w:val="26"/>
                <w:szCs w:val="26"/>
              </w:rPr>
              <w:t>GIỮA</w:t>
            </w:r>
            <w:r w:rsidRPr="003D39CB">
              <w:rPr>
                <w:rFonts w:cs="Times New Roman"/>
                <w:b/>
                <w:color w:val="000000" w:themeColor="text1"/>
                <w:sz w:val="26"/>
                <w:szCs w:val="26"/>
                <w:lang w:val="pt-BR"/>
              </w:rPr>
              <w:t xml:space="preserve"> KÌ I</w:t>
            </w:r>
          </w:p>
          <w:p w:rsidR="003D39CB" w:rsidRPr="003D39CB" w:rsidRDefault="00357467" w:rsidP="00357467">
            <w:pPr>
              <w:spacing w:after="0" w:line="240" w:lineRule="auto"/>
              <w:rPr>
                <w:rFonts w:cs="Times New Roman"/>
                <w:b/>
                <w:color w:val="000000" w:themeColor="text1"/>
                <w:sz w:val="26"/>
                <w:szCs w:val="26"/>
                <w:lang w:val="pt-BR"/>
              </w:rPr>
            </w:pPr>
            <w:r>
              <w:rPr>
                <w:rFonts w:cs="Times New Roman"/>
                <w:b/>
                <w:color w:val="000000" w:themeColor="text1"/>
                <w:sz w:val="26"/>
                <w:szCs w:val="26"/>
                <w:lang w:val="pt-BR"/>
              </w:rPr>
              <w:t xml:space="preserve">             </w:t>
            </w:r>
            <w:r w:rsidR="003D39CB" w:rsidRPr="003D39CB">
              <w:rPr>
                <w:rFonts w:cs="Times New Roman"/>
                <w:b/>
                <w:color w:val="000000" w:themeColor="text1"/>
                <w:sz w:val="26"/>
                <w:szCs w:val="26"/>
                <w:lang w:val="pt-BR"/>
              </w:rPr>
              <w:t>Năm học: 202</w:t>
            </w:r>
            <w:r w:rsidR="003D39CB" w:rsidRPr="003D39CB">
              <w:rPr>
                <w:rFonts w:cs="Times New Roman"/>
                <w:b/>
                <w:color w:val="000000" w:themeColor="text1"/>
                <w:sz w:val="26"/>
                <w:szCs w:val="26"/>
              </w:rPr>
              <w:t>3</w:t>
            </w:r>
            <w:r w:rsidR="003D39CB" w:rsidRPr="003D39CB">
              <w:rPr>
                <w:rFonts w:cs="Times New Roman"/>
                <w:b/>
                <w:color w:val="000000" w:themeColor="text1"/>
                <w:sz w:val="26"/>
                <w:szCs w:val="26"/>
                <w:lang w:val="pt-BR"/>
              </w:rPr>
              <w:t xml:space="preserve"> – 202</w:t>
            </w:r>
            <w:r w:rsidR="003D39CB" w:rsidRPr="003D39CB">
              <w:rPr>
                <w:rFonts w:cs="Times New Roman"/>
                <w:b/>
                <w:color w:val="000000" w:themeColor="text1"/>
                <w:sz w:val="26"/>
                <w:szCs w:val="26"/>
              </w:rPr>
              <w:t>4</w:t>
            </w:r>
            <w:r w:rsidR="003D39CB" w:rsidRPr="003D39CB">
              <w:rPr>
                <w:rFonts w:cs="Times New Roman"/>
                <w:b/>
                <w:color w:val="000000" w:themeColor="text1"/>
                <w:sz w:val="26"/>
                <w:szCs w:val="26"/>
                <w:lang w:val="pt-BR"/>
              </w:rPr>
              <w:t xml:space="preserve"> </w:t>
            </w:r>
          </w:p>
          <w:p w:rsidR="003D39CB" w:rsidRPr="003D39CB" w:rsidRDefault="00357467" w:rsidP="00357467">
            <w:pPr>
              <w:spacing w:after="0" w:line="240" w:lineRule="auto"/>
              <w:rPr>
                <w:rFonts w:cs="Times New Roman"/>
                <w:b/>
                <w:color w:val="000000" w:themeColor="text1"/>
                <w:sz w:val="26"/>
                <w:szCs w:val="26"/>
              </w:rPr>
            </w:pPr>
            <w:r>
              <w:rPr>
                <w:rFonts w:cs="Times New Roman"/>
                <w:b/>
                <w:color w:val="000000" w:themeColor="text1"/>
                <w:sz w:val="26"/>
                <w:szCs w:val="26"/>
                <w:lang w:val="pt-BR"/>
              </w:rPr>
              <w:t xml:space="preserve">             </w:t>
            </w:r>
            <w:r w:rsidR="003D39CB" w:rsidRPr="003D39CB">
              <w:rPr>
                <w:rFonts w:cs="Times New Roman"/>
                <w:b/>
                <w:color w:val="000000" w:themeColor="text1"/>
                <w:sz w:val="26"/>
                <w:szCs w:val="26"/>
                <w:lang w:val="pt-BR"/>
              </w:rPr>
              <w:t>MÔN: NGỮ VĂN LỚP 1</w:t>
            </w:r>
            <w:r w:rsidR="006E5D12">
              <w:rPr>
                <w:rFonts w:cs="Times New Roman"/>
                <w:b/>
                <w:color w:val="000000" w:themeColor="text1"/>
                <w:sz w:val="26"/>
                <w:szCs w:val="26"/>
              </w:rPr>
              <w:t>0</w:t>
            </w:r>
          </w:p>
          <w:p w:rsidR="003D39CB" w:rsidRPr="003D39CB" w:rsidRDefault="00357467" w:rsidP="00357467">
            <w:pPr>
              <w:spacing w:after="0" w:line="240" w:lineRule="auto"/>
              <w:rPr>
                <w:rFonts w:cs="Times New Roman"/>
                <w:i/>
                <w:iCs/>
                <w:color w:val="000000" w:themeColor="text1"/>
                <w:sz w:val="26"/>
                <w:szCs w:val="26"/>
              </w:rPr>
            </w:pPr>
            <w:r>
              <w:rPr>
                <w:rFonts w:cs="Times New Roman"/>
                <w:i/>
                <w:iCs/>
                <w:color w:val="000000" w:themeColor="text1"/>
                <w:sz w:val="26"/>
                <w:szCs w:val="26"/>
              </w:rPr>
              <w:t xml:space="preserve">             </w:t>
            </w:r>
            <w:r w:rsidR="003D39CB" w:rsidRPr="003D39CB">
              <w:rPr>
                <w:rFonts w:cs="Times New Roman"/>
                <w:i/>
                <w:iCs/>
                <w:color w:val="000000" w:themeColor="text1"/>
                <w:sz w:val="26"/>
                <w:szCs w:val="26"/>
              </w:rPr>
              <w:t>Thời gian làm bài: 90 phút;</w:t>
            </w:r>
          </w:p>
          <w:p w:rsidR="003D39CB" w:rsidRPr="003D39CB" w:rsidRDefault="00357467" w:rsidP="00357467">
            <w:pPr>
              <w:spacing w:after="0" w:line="240" w:lineRule="auto"/>
              <w:rPr>
                <w:rFonts w:cs="Times New Roman"/>
                <w:b/>
                <w:color w:val="000000" w:themeColor="text1"/>
                <w:sz w:val="26"/>
                <w:szCs w:val="26"/>
              </w:rPr>
            </w:pPr>
            <w:r>
              <w:rPr>
                <w:rFonts w:eastAsia="MS Mincho" w:cs="Times New Roman"/>
                <w:i/>
                <w:color w:val="000000" w:themeColor="text1"/>
                <w:sz w:val="26"/>
                <w:szCs w:val="26"/>
              </w:rPr>
              <w:t xml:space="preserve">             </w:t>
            </w:r>
            <w:r w:rsidR="003D39CB" w:rsidRPr="003D39CB">
              <w:rPr>
                <w:rFonts w:eastAsia="MS Mincho" w:cs="Times New Roman"/>
                <w:i/>
                <w:color w:val="000000" w:themeColor="text1"/>
                <w:sz w:val="26"/>
                <w:szCs w:val="26"/>
              </w:rPr>
              <w:t>(Không kể thời gian giao đề</w:t>
            </w:r>
            <w:r>
              <w:rPr>
                <w:rFonts w:eastAsia="MS Mincho" w:cs="Times New Roman"/>
                <w:i/>
                <w:color w:val="000000" w:themeColor="text1"/>
                <w:sz w:val="26"/>
                <w:szCs w:val="26"/>
              </w:rPr>
              <w:t>)</w:t>
            </w:r>
          </w:p>
        </w:tc>
      </w:tr>
    </w:tbl>
    <w:p w:rsidR="00C83CD6" w:rsidRDefault="00BA07E0" w:rsidP="002B0ABC">
      <w:pPr>
        <w:rPr>
          <w:rFonts w:cs="Times New Roman"/>
          <w:sz w:val="26"/>
          <w:szCs w:val="26"/>
        </w:rPr>
      </w:pPr>
      <w:r w:rsidRPr="00F807D1">
        <w:rPr>
          <w:rFonts w:cs="Times New Roman"/>
          <w:sz w:val="26"/>
          <w:szCs w:val="26"/>
        </w:rPr>
        <w:lastRenderedPageBreak/>
        <w:t>Họ và tên:…………………………………………Số báo danh:…………………...</w:t>
      </w:r>
    </w:p>
    <w:p w:rsidR="00736631" w:rsidRDefault="002B0ABC" w:rsidP="002B0ABC">
      <w:pPr>
        <w:rPr>
          <w:rFonts w:cs="Times New Roman"/>
          <w:sz w:val="26"/>
          <w:szCs w:val="26"/>
        </w:rPr>
      </w:pPr>
      <w:r w:rsidRPr="00013CC1">
        <w:rPr>
          <w:rFonts w:cs="Times New Roman"/>
          <w:b/>
          <w:sz w:val="26"/>
          <w:szCs w:val="26"/>
        </w:rPr>
        <w:t>I, Đọc</w:t>
      </w:r>
      <w:r w:rsidRPr="00013CC1">
        <w:rPr>
          <w:rFonts w:cs="Times New Roman"/>
          <w:sz w:val="26"/>
          <w:szCs w:val="26"/>
        </w:rPr>
        <w:t xml:space="preserve"> ( 6,0 điểm)</w:t>
      </w:r>
    </w:p>
    <w:p w:rsidR="002B0ABC" w:rsidRPr="00013CC1" w:rsidRDefault="002B0ABC" w:rsidP="002B0ABC">
      <w:pPr>
        <w:rPr>
          <w:rFonts w:cs="Times New Roman"/>
          <w:sz w:val="26"/>
          <w:szCs w:val="26"/>
        </w:rPr>
      </w:pPr>
      <w:r w:rsidRPr="00013CC1">
        <w:rPr>
          <w:rFonts w:cs="Times New Roman"/>
          <w:sz w:val="26"/>
          <w:szCs w:val="26"/>
        </w:rPr>
        <w:t>Đọc bài thơ sau và trả lời các câu hỏi từ 1 đến 10</w:t>
      </w:r>
    </w:p>
    <w:p w:rsidR="002B0ABC" w:rsidRPr="00095145" w:rsidRDefault="002B0ABC" w:rsidP="002B0ABC">
      <w:pPr>
        <w:ind w:left="2880"/>
        <w:rPr>
          <w:rFonts w:cs="Times New Roman"/>
          <w:b/>
          <w:sz w:val="26"/>
          <w:szCs w:val="26"/>
        </w:rPr>
      </w:pPr>
      <w:r w:rsidRPr="00095145">
        <w:rPr>
          <w:rFonts w:cs="Times New Roman"/>
          <w:b/>
          <w:sz w:val="26"/>
          <w:szCs w:val="26"/>
        </w:rPr>
        <w:t>BẠN ĐẾN CHƠI NHÀ</w:t>
      </w:r>
    </w:p>
    <w:p w:rsidR="002B0ABC" w:rsidRDefault="002B0ABC" w:rsidP="002B0ABC">
      <w:pPr>
        <w:ind w:left="2880"/>
        <w:rPr>
          <w:rFonts w:cs="Times New Roman"/>
          <w:color w:val="202122"/>
          <w:sz w:val="26"/>
          <w:szCs w:val="26"/>
          <w:shd w:val="clear" w:color="auto" w:fill="FFFFFF"/>
        </w:rPr>
      </w:pPr>
      <w:r w:rsidRPr="00013CC1">
        <w:rPr>
          <w:rFonts w:cs="Times New Roman"/>
          <w:color w:val="000000"/>
          <w:sz w:val="26"/>
          <w:szCs w:val="26"/>
          <w:shd w:val="clear" w:color="auto" w:fill="FAF0E6"/>
        </w:rPr>
        <w:t>Đã bấy lâu</w:t>
      </w:r>
      <w:r w:rsidRPr="00013CC1">
        <w:rPr>
          <w:rFonts w:cs="Times New Roman"/>
          <w:color w:val="202122"/>
          <w:sz w:val="26"/>
          <w:szCs w:val="26"/>
          <w:shd w:val="clear" w:color="auto" w:fill="FFFFFF"/>
        </w:rPr>
        <w:t> nay, bác </w:t>
      </w:r>
      <w:r w:rsidRPr="00013CC1">
        <w:rPr>
          <w:rFonts w:cs="Times New Roman"/>
          <w:color w:val="000000"/>
          <w:sz w:val="26"/>
          <w:szCs w:val="26"/>
          <w:shd w:val="clear" w:color="auto" w:fill="FAF0E6"/>
        </w:rPr>
        <w:t>tới</w:t>
      </w:r>
      <w:r w:rsidRPr="00013CC1">
        <w:rPr>
          <w:rFonts w:cs="Times New Roman"/>
          <w:color w:val="202122"/>
          <w:sz w:val="26"/>
          <w:szCs w:val="26"/>
          <w:shd w:val="clear" w:color="auto" w:fill="FFFFFF"/>
        </w:rPr>
        <w:t> nhà,</w:t>
      </w:r>
      <w:r w:rsidRPr="00013CC1">
        <w:rPr>
          <w:rFonts w:cs="Times New Roman"/>
          <w:color w:val="202122"/>
          <w:sz w:val="26"/>
          <w:szCs w:val="26"/>
        </w:rPr>
        <w:br/>
      </w:r>
      <w:r w:rsidRPr="00013CC1">
        <w:rPr>
          <w:rFonts w:cs="Times New Roman"/>
          <w:color w:val="202122"/>
          <w:sz w:val="26"/>
          <w:szCs w:val="26"/>
          <w:shd w:val="clear" w:color="auto" w:fill="FFFFFF"/>
        </w:rPr>
        <w:t>Trẻ thời đi vắng, chợ thời xa.</w:t>
      </w:r>
      <w:r w:rsidRPr="00013CC1">
        <w:rPr>
          <w:rFonts w:cs="Times New Roman"/>
          <w:color w:val="202122"/>
          <w:sz w:val="26"/>
          <w:szCs w:val="26"/>
        </w:rPr>
        <w:br/>
      </w:r>
      <w:r w:rsidRPr="00013CC1">
        <w:rPr>
          <w:rFonts w:cs="Times New Roman"/>
          <w:color w:val="202122"/>
          <w:sz w:val="26"/>
          <w:szCs w:val="26"/>
          <w:shd w:val="clear" w:color="auto" w:fill="FFFFFF"/>
        </w:rPr>
        <w:t>Ao sâu nước cả, khôn </w:t>
      </w:r>
      <w:r w:rsidRPr="00013CC1">
        <w:rPr>
          <w:rFonts w:cs="Times New Roman"/>
          <w:color w:val="000000"/>
          <w:sz w:val="26"/>
          <w:szCs w:val="26"/>
          <w:shd w:val="clear" w:color="auto" w:fill="FAF0E6"/>
        </w:rPr>
        <w:t>chài</w:t>
      </w:r>
      <w:r w:rsidRPr="00013CC1">
        <w:rPr>
          <w:rFonts w:cs="Times New Roman"/>
          <w:color w:val="202122"/>
          <w:sz w:val="26"/>
          <w:szCs w:val="26"/>
          <w:shd w:val="clear" w:color="auto" w:fill="FFFFFF"/>
        </w:rPr>
        <w:t> cá,</w:t>
      </w:r>
      <w:r w:rsidRPr="00013CC1">
        <w:rPr>
          <w:rFonts w:cs="Times New Roman"/>
          <w:color w:val="202122"/>
          <w:sz w:val="26"/>
          <w:szCs w:val="26"/>
        </w:rPr>
        <w:br/>
      </w:r>
      <w:r w:rsidRPr="00013CC1">
        <w:rPr>
          <w:rFonts w:cs="Times New Roman"/>
          <w:color w:val="202122"/>
          <w:sz w:val="26"/>
          <w:szCs w:val="26"/>
          <w:shd w:val="clear" w:color="auto" w:fill="FFFFFF"/>
        </w:rPr>
        <w:t>Vườn rộng rào thưa, khó đuổi gà.</w:t>
      </w:r>
      <w:r w:rsidRPr="00013CC1">
        <w:rPr>
          <w:rFonts w:cs="Times New Roman"/>
          <w:color w:val="202122"/>
          <w:sz w:val="26"/>
          <w:szCs w:val="26"/>
        </w:rPr>
        <w:br/>
      </w:r>
      <w:r w:rsidRPr="00013CC1">
        <w:rPr>
          <w:rFonts w:cs="Times New Roman"/>
          <w:color w:val="202122"/>
          <w:sz w:val="26"/>
          <w:szCs w:val="26"/>
          <w:shd w:val="clear" w:color="auto" w:fill="FFFFFF"/>
        </w:rPr>
        <w:t>Cải </w:t>
      </w:r>
      <w:r w:rsidRPr="00013CC1">
        <w:rPr>
          <w:rFonts w:cs="Times New Roman"/>
          <w:color w:val="000000"/>
          <w:sz w:val="26"/>
          <w:szCs w:val="26"/>
          <w:shd w:val="clear" w:color="auto" w:fill="FAF0E6"/>
        </w:rPr>
        <w:t>chửa ra</w:t>
      </w:r>
      <w:r w:rsidRPr="00013CC1">
        <w:rPr>
          <w:rFonts w:cs="Times New Roman"/>
          <w:color w:val="202122"/>
          <w:sz w:val="26"/>
          <w:szCs w:val="26"/>
          <w:shd w:val="clear" w:color="auto" w:fill="FFFFFF"/>
        </w:rPr>
        <w:t> cây, cà mới nụ,</w:t>
      </w:r>
      <w:r w:rsidRPr="00013CC1">
        <w:rPr>
          <w:rFonts w:cs="Times New Roman"/>
          <w:color w:val="202122"/>
          <w:sz w:val="26"/>
          <w:szCs w:val="26"/>
        </w:rPr>
        <w:br/>
      </w:r>
      <w:r w:rsidRPr="00013CC1">
        <w:rPr>
          <w:rFonts w:cs="Times New Roman"/>
          <w:color w:val="202122"/>
          <w:sz w:val="26"/>
          <w:szCs w:val="26"/>
          <w:shd w:val="clear" w:color="auto" w:fill="FFFFFF"/>
        </w:rPr>
        <w:t>Bầu vừa rụng rốn, mướp </w:t>
      </w:r>
      <w:r w:rsidRPr="00013CC1">
        <w:rPr>
          <w:rFonts w:cs="Times New Roman"/>
          <w:color w:val="000000"/>
          <w:sz w:val="26"/>
          <w:szCs w:val="26"/>
          <w:shd w:val="clear" w:color="auto" w:fill="FAF0E6"/>
        </w:rPr>
        <w:t>đương</w:t>
      </w:r>
      <w:r w:rsidRPr="00013CC1">
        <w:rPr>
          <w:rFonts w:cs="Times New Roman"/>
          <w:color w:val="202122"/>
          <w:sz w:val="26"/>
          <w:szCs w:val="26"/>
          <w:shd w:val="clear" w:color="auto" w:fill="FFFFFF"/>
        </w:rPr>
        <w:t> hoa.</w:t>
      </w:r>
      <w:r w:rsidRPr="00013CC1">
        <w:rPr>
          <w:rFonts w:cs="Times New Roman"/>
          <w:color w:val="202122"/>
          <w:sz w:val="26"/>
          <w:szCs w:val="26"/>
        </w:rPr>
        <w:br/>
      </w:r>
      <w:r w:rsidRPr="00013CC1">
        <w:rPr>
          <w:rFonts w:cs="Times New Roman"/>
          <w:color w:val="000000"/>
          <w:sz w:val="26"/>
          <w:szCs w:val="26"/>
          <w:shd w:val="clear" w:color="auto" w:fill="FAF0E6"/>
        </w:rPr>
        <w:t>Đầu trò tiếp khách, trầu</w:t>
      </w:r>
      <w:r w:rsidRPr="00013CC1">
        <w:rPr>
          <w:rFonts w:cs="Times New Roman"/>
          <w:color w:val="202122"/>
          <w:sz w:val="26"/>
          <w:szCs w:val="26"/>
          <w:shd w:val="clear" w:color="auto" w:fill="FFFFFF"/>
        </w:rPr>
        <w:t> không có,</w:t>
      </w:r>
      <w:r w:rsidRPr="00013CC1">
        <w:rPr>
          <w:rFonts w:cs="Times New Roman"/>
          <w:color w:val="202122"/>
          <w:sz w:val="26"/>
          <w:szCs w:val="26"/>
        </w:rPr>
        <w:br/>
      </w:r>
      <w:r w:rsidRPr="00013CC1">
        <w:rPr>
          <w:rFonts w:cs="Times New Roman"/>
          <w:color w:val="202122"/>
          <w:sz w:val="26"/>
          <w:szCs w:val="26"/>
          <w:shd w:val="clear" w:color="auto" w:fill="FFFFFF"/>
        </w:rPr>
        <w:t>Bác đến chơi đây, ta với ta !</w:t>
      </w:r>
    </w:p>
    <w:p w:rsidR="00B25913" w:rsidRPr="00913739" w:rsidRDefault="002B0ABC" w:rsidP="00B25913">
      <w:pPr>
        <w:shd w:val="clear" w:color="auto" w:fill="FFFFFF"/>
        <w:spacing w:after="0"/>
        <w:rPr>
          <w:rStyle w:val="Emphasis"/>
          <w:rFonts w:cs="Times New Roman"/>
          <w:szCs w:val="28"/>
          <w:bdr w:val="none" w:sz="0" w:space="0" w:color="auto" w:frame="1"/>
          <w:shd w:val="clear" w:color="auto" w:fill="FFFFFF"/>
        </w:rPr>
      </w:pPr>
      <w:r>
        <w:rPr>
          <w:rFonts w:cs="Times New Roman"/>
          <w:color w:val="202122"/>
          <w:sz w:val="26"/>
          <w:szCs w:val="26"/>
          <w:shd w:val="clear" w:color="auto" w:fill="FFFFFF"/>
        </w:rPr>
        <w:t xml:space="preserve">                         </w:t>
      </w:r>
      <w:r w:rsidR="00CF1D0C">
        <w:rPr>
          <w:rStyle w:val="Emphasis"/>
          <w:rFonts w:cs="Times New Roman"/>
          <w:szCs w:val="28"/>
          <w:bdr w:val="none" w:sz="0" w:space="0" w:color="auto" w:frame="1"/>
          <w:shd w:val="clear" w:color="auto" w:fill="FFFFFF"/>
        </w:rPr>
        <w:t xml:space="preserve">            </w:t>
      </w:r>
      <w:r w:rsidR="00B25913">
        <w:rPr>
          <w:rStyle w:val="Emphasis"/>
          <w:rFonts w:cs="Times New Roman"/>
          <w:szCs w:val="28"/>
          <w:bdr w:val="none" w:sz="0" w:space="0" w:color="auto" w:frame="1"/>
          <w:shd w:val="clear" w:color="auto" w:fill="FFFFFF"/>
        </w:rPr>
        <w:t xml:space="preserve"> (</w:t>
      </w:r>
      <w:r w:rsidR="00B25913" w:rsidRPr="00B25913">
        <w:rPr>
          <w:rStyle w:val="Emphasis"/>
          <w:rFonts w:cs="Times New Roman"/>
          <w:b/>
          <w:szCs w:val="28"/>
          <w:bdr w:val="none" w:sz="0" w:space="0" w:color="auto" w:frame="1"/>
          <w:shd w:val="clear" w:color="auto" w:fill="FFFFFF"/>
        </w:rPr>
        <w:t>Bạn đến chơi nhà</w:t>
      </w:r>
      <w:r w:rsidR="00B25913" w:rsidRPr="00913739">
        <w:rPr>
          <w:rStyle w:val="Emphasis"/>
          <w:rFonts w:cs="Times New Roman"/>
          <w:szCs w:val="28"/>
          <w:bdr w:val="none" w:sz="0" w:space="0" w:color="auto" w:frame="1"/>
          <w:shd w:val="clear" w:color="auto" w:fill="FFFFFF"/>
        </w:rPr>
        <w:t xml:space="preserve"> củ</w:t>
      </w:r>
      <w:r w:rsidR="00B25913">
        <w:rPr>
          <w:rStyle w:val="Emphasis"/>
          <w:rFonts w:cs="Times New Roman"/>
          <w:szCs w:val="28"/>
          <w:bdr w:val="none" w:sz="0" w:space="0" w:color="auto" w:frame="1"/>
          <w:shd w:val="clear" w:color="auto" w:fill="FFFFFF"/>
        </w:rPr>
        <w:t>a Nguyễn Khuyến</w:t>
      </w:r>
      <w:r w:rsidR="00B25913" w:rsidRPr="00913739">
        <w:rPr>
          <w:rStyle w:val="Emphasis"/>
          <w:rFonts w:cs="Times New Roman"/>
          <w:szCs w:val="28"/>
          <w:bdr w:val="none" w:sz="0" w:space="0" w:color="auto" w:frame="1"/>
          <w:shd w:val="clear" w:color="auto" w:fill="FFFFFF"/>
        </w:rPr>
        <w:t>, dẫn theo Thivien.net)</w:t>
      </w:r>
    </w:p>
    <w:p w:rsidR="00736631" w:rsidRDefault="002B0ABC" w:rsidP="002B0ABC">
      <w:pPr>
        <w:rPr>
          <w:rFonts w:cs="Times New Roman"/>
          <w:color w:val="202122"/>
          <w:sz w:val="26"/>
          <w:szCs w:val="26"/>
          <w:shd w:val="clear" w:color="auto" w:fill="FFFFFF"/>
        </w:rPr>
      </w:pPr>
      <w:r w:rsidRPr="00013CC1">
        <w:rPr>
          <w:rFonts w:cs="Times New Roman"/>
          <w:color w:val="202122"/>
          <w:sz w:val="26"/>
          <w:szCs w:val="26"/>
          <w:shd w:val="clear" w:color="auto" w:fill="FFFFFF"/>
        </w:rPr>
        <w:t xml:space="preserve">Câu 1: Xác định thể thơ của bài thơ trên? </w:t>
      </w:r>
    </w:p>
    <w:p w:rsidR="002B0ABC" w:rsidRPr="00013CC1" w:rsidRDefault="002B0ABC" w:rsidP="002B0ABC">
      <w:pPr>
        <w:rPr>
          <w:rFonts w:cs="Times New Roman"/>
          <w:color w:val="202122"/>
          <w:sz w:val="26"/>
          <w:szCs w:val="26"/>
          <w:shd w:val="clear" w:color="auto" w:fill="FFFFFF"/>
        </w:rPr>
      </w:pPr>
      <w:r w:rsidRPr="00013CC1">
        <w:rPr>
          <w:rFonts w:cs="Times New Roman"/>
          <w:color w:val="202122"/>
          <w:sz w:val="26"/>
          <w:szCs w:val="26"/>
          <w:shd w:val="clear" w:color="auto" w:fill="FFFFFF"/>
        </w:rPr>
        <w:t xml:space="preserve">Câu 2: Cho biết nhân vật trữ tình trong bài thơ trên? </w:t>
      </w:r>
    </w:p>
    <w:p w:rsidR="002B0ABC" w:rsidRPr="00013CC1" w:rsidRDefault="002B0ABC" w:rsidP="002B0ABC">
      <w:pPr>
        <w:rPr>
          <w:rFonts w:cs="Times New Roman"/>
          <w:color w:val="202122"/>
          <w:sz w:val="26"/>
          <w:szCs w:val="26"/>
          <w:shd w:val="clear" w:color="auto" w:fill="FFFFFF"/>
        </w:rPr>
      </w:pPr>
      <w:r w:rsidRPr="00013CC1">
        <w:rPr>
          <w:rFonts w:cs="Times New Roman"/>
          <w:color w:val="202122"/>
          <w:sz w:val="26"/>
          <w:szCs w:val="26"/>
          <w:shd w:val="clear" w:color="auto" w:fill="FFFFFF"/>
        </w:rPr>
        <w:t xml:space="preserve">Câu 3: Bài thơ viết về đề tài gì? </w:t>
      </w:r>
    </w:p>
    <w:p w:rsidR="002B0ABC" w:rsidRPr="00013CC1" w:rsidRDefault="002B0ABC" w:rsidP="002B0ABC">
      <w:pPr>
        <w:rPr>
          <w:rFonts w:cs="Times New Roman"/>
          <w:color w:val="202122"/>
          <w:sz w:val="26"/>
          <w:szCs w:val="26"/>
          <w:shd w:val="clear" w:color="auto" w:fill="FFFFFF"/>
        </w:rPr>
      </w:pPr>
      <w:r>
        <w:rPr>
          <w:rFonts w:cs="Times New Roman"/>
          <w:color w:val="202122"/>
          <w:sz w:val="26"/>
          <w:szCs w:val="26"/>
          <w:shd w:val="clear" w:color="auto" w:fill="FFFFFF"/>
        </w:rPr>
        <w:t xml:space="preserve">Câu 4: Xác định </w:t>
      </w:r>
      <w:r w:rsidRPr="00013CC1">
        <w:rPr>
          <w:rFonts w:cs="Times New Roman"/>
          <w:color w:val="202122"/>
          <w:sz w:val="26"/>
          <w:szCs w:val="26"/>
          <w:shd w:val="clear" w:color="auto" w:fill="FFFFFF"/>
        </w:rPr>
        <w:t>nhịp thơ của bài thơ?</w:t>
      </w:r>
    </w:p>
    <w:p w:rsidR="002B0ABC" w:rsidRPr="00013CC1" w:rsidRDefault="002B0ABC" w:rsidP="002B0ABC">
      <w:pPr>
        <w:pStyle w:val="NormalWeb"/>
        <w:shd w:val="clear" w:color="auto" w:fill="FFFFFF"/>
        <w:spacing w:before="0" w:beforeAutospacing="0" w:after="120" w:afterAutospacing="0"/>
        <w:jc w:val="both"/>
        <w:rPr>
          <w:bCs/>
          <w:color w:val="222222"/>
          <w:sz w:val="26"/>
          <w:szCs w:val="26"/>
          <w:shd w:val="clear" w:color="auto" w:fill="FFFFFF"/>
        </w:rPr>
      </w:pPr>
      <w:r w:rsidRPr="00013CC1">
        <w:rPr>
          <w:bCs/>
          <w:color w:val="222222"/>
          <w:sz w:val="26"/>
          <w:szCs w:val="26"/>
          <w:shd w:val="clear" w:color="auto" w:fill="FFFFFF"/>
        </w:rPr>
        <w:t>Câu 5: Chỉ ra và nêu tác dụng của phép tu từ ở các câu thơ sau</w:t>
      </w:r>
      <w:r>
        <w:rPr>
          <w:bCs/>
          <w:color w:val="222222"/>
          <w:sz w:val="26"/>
          <w:szCs w:val="26"/>
          <w:shd w:val="clear" w:color="auto" w:fill="FFFFFF"/>
        </w:rPr>
        <w:t>:</w:t>
      </w:r>
    </w:p>
    <w:p w:rsidR="002B0ABC" w:rsidRPr="00013CC1" w:rsidRDefault="002B0ABC" w:rsidP="002B0ABC">
      <w:pPr>
        <w:pStyle w:val="NormalWeb"/>
        <w:shd w:val="clear" w:color="auto" w:fill="FFFFFF"/>
        <w:spacing w:before="0" w:beforeAutospacing="0" w:after="120" w:afterAutospacing="0"/>
        <w:jc w:val="center"/>
        <w:rPr>
          <w:i/>
          <w:color w:val="262626"/>
          <w:sz w:val="26"/>
          <w:szCs w:val="26"/>
        </w:rPr>
      </w:pPr>
      <w:r w:rsidRPr="00013CC1">
        <w:rPr>
          <w:i/>
          <w:color w:val="262626"/>
          <w:sz w:val="26"/>
          <w:szCs w:val="26"/>
        </w:rPr>
        <w:t>Ao sâu nước cả, khôn chài cá</w:t>
      </w:r>
    </w:p>
    <w:p w:rsidR="002B0ABC" w:rsidRPr="00013CC1" w:rsidRDefault="002B0ABC" w:rsidP="002B0ABC">
      <w:pPr>
        <w:pStyle w:val="NormalWeb"/>
        <w:shd w:val="clear" w:color="auto" w:fill="FFFFFF"/>
        <w:spacing w:before="0" w:beforeAutospacing="0" w:after="120" w:afterAutospacing="0"/>
        <w:jc w:val="center"/>
        <w:rPr>
          <w:i/>
          <w:color w:val="262626"/>
          <w:sz w:val="26"/>
          <w:szCs w:val="26"/>
        </w:rPr>
      </w:pPr>
      <w:r w:rsidRPr="00013CC1">
        <w:rPr>
          <w:i/>
          <w:color w:val="262626"/>
          <w:sz w:val="26"/>
          <w:szCs w:val="26"/>
        </w:rPr>
        <w:t xml:space="preserve">    Vườn rộng rào thưa, khó đuổi gà</w:t>
      </w:r>
    </w:p>
    <w:p w:rsidR="002B0ABC" w:rsidRPr="00012881" w:rsidRDefault="002B0ABC" w:rsidP="002B0ABC">
      <w:pPr>
        <w:pStyle w:val="NormalWeb"/>
        <w:shd w:val="clear" w:color="auto" w:fill="FFFFFF"/>
        <w:spacing w:before="0" w:beforeAutospacing="0" w:after="120" w:afterAutospacing="0"/>
        <w:rPr>
          <w:i/>
          <w:color w:val="262626"/>
          <w:sz w:val="26"/>
          <w:szCs w:val="26"/>
        </w:rPr>
      </w:pPr>
      <w:r w:rsidRPr="00012881">
        <w:rPr>
          <w:i/>
          <w:color w:val="262626"/>
          <w:sz w:val="26"/>
          <w:szCs w:val="26"/>
        </w:rPr>
        <w:t xml:space="preserve">                                                   </w:t>
      </w:r>
      <w:r w:rsidRPr="00012881">
        <w:rPr>
          <w:i/>
          <w:color w:val="202122"/>
          <w:sz w:val="26"/>
          <w:szCs w:val="26"/>
          <w:shd w:val="clear" w:color="auto" w:fill="FFFFFF"/>
        </w:rPr>
        <w:t>Cải </w:t>
      </w:r>
      <w:r w:rsidRPr="00012881">
        <w:rPr>
          <w:i/>
          <w:color w:val="000000"/>
          <w:sz w:val="26"/>
          <w:szCs w:val="26"/>
          <w:shd w:val="clear" w:color="auto" w:fill="FAF0E6"/>
        </w:rPr>
        <w:t>chửa ra</w:t>
      </w:r>
      <w:r w:rsidRPr="00012881">
        <w:rPr>
          <w:i/>
          <w:color w:val="202122"/>
          <w:sz w:val="26"/>
          <w:szCs w:val="26"/>
          <w:shd w:val="clear" w:color="auto" w:fill="FFFFFF"/>
        </w:rPr>
        <w:t> cây, cà mới nụ,</w:t>
      </w:r>
      <w:r w:rsidRPr="00012881">
        <w:rPr>
          <w:i/>
          <w:color w:val="202122"/>
          <w:sz w:val="26"/>
          <w:szCs w:val="26"/>
        </w:rPr>
        <w:br/>
      </w:r>
      <w:r w:rsidRPr="00012881">
        <w:rPr>
          <w:i/>
          <w:color w:val="202122"/>
          <w:sz w:val="26"/>
          <w:szCs w:val="26"/>
          <w:shd w:val="clear" w:color="auto" w:fill="FFFFFF"/>
        </w:rPr>
        <w:t xml:space="preserve">                                                   Bầu vừa rụng rốn, mướp </w:t>
      </w:r>
      <w:r w:rsidRPr="00012881">
        <w:rPr>
          <w:i/>
          <w:color w:val="000000"/>
          <w:sz w:val="26"/>
          <w:szCs w:val="26"/>
          <w:shd w:val="clear" w:color="auto" w:fill="FAF0E6"/>
        </w:rPr>
        <w:t>đương</w:t>
      </w:r>
      <w:r w:rsidRPr="00012881">
        <w:rPr>
          <w:i/>
          <w:color w:val="202122"/>
          <w:sz w:val="26"/>
          <w:szCs w:val="26"/>
          <w:shd w:val="clear" w:color="auto" w:fill="FFFFFF"/>
        </w:rPr>
        <w:t> hoa.</w:t>
      </w:r>
    </w:p>
    <w:p w:rsidR="002B0ABC" w:rsidRPr="00013CC1" w:rsidRDefault="002B0ABC" w:rsidP="002B0ABC">
      <w:pPr>
        <w:pStyle w:val="NormalWeb"/>
        <w:shd w:val="clear" w:color="auto" w:fill="FFFFFF"/>
        <w:spacing w:before="0" w:beforeAutospacing="0" w:after="120" w:afterAutospacing="0"/>
        <w:jc w:val="both"/>
        <w:rPr>
          <w:color w:val="262626"/>
          <w:sz w:val="26"/>
          <w:szCs w:val="26"/>
        </w:rPr>
      </w:pPr>
      <w:r>
        <w:rPr>
          <w:color w:val="262626"/>
          <w:sz w:val="26"/>
          <w:szCs w:val="26"/>
        </w:rPr>
        <w:t>Câu 6</w:t>
      </w:r>
      <w:r w:rsidRPr="00013CC1">
        <w:rPr>
          <w:color w:val="262626"/>
          <w:sz w:val="26"/>
          <w:szCs w:val="26"/>
        </w:rPr>
        <w:t xml:space="preserve">: Xác định giọng điệu trong bài thơ? </w:t>
      </w:r>
    </w:p>
    <w:p w:rsidR="002B0ABC" w:rsidRDefault="002B0ABC" w:rsidP="002B0ABC">
      <w:pPr>
        <w:rPr>
          <w:rFonts w:cs="Times New Roman"/>
          <w:color w:val="000000"/>
          <w:sz w:val="26"/>
          <w:szCs w:val="26"/>
          <w:shd w:val="clear" w:color="auto" w:fill="F5F5FF"/>
        </w:rPr>
      </w:pPr>
      <w:r>
        <w:rPr>
          <w:rFonts w:cs="Times New Roman"/>
          <w:color w:val="000000"/>
          <w:sz w:val="26"/>
          <w:szCs w:val="26"/>
          <w:shd w:val="clear" w:color="auto" w:fill="F5F5FF"/>
        </w:rPr>
        <w:t xml:space="preserve">Câu 7. Từ “ta với ta” trong câu thơ </w:t>
      </w:r>
      <w:r w:rsidRPr="00E82BC4">
        <w:rPr>
          <w:rFonts w:cs="Times New Roman"/>
          <w:i/>
          <w:color w:val="000000"/>
          <w:sz w:val="26"/>
          <w:szCs w:val="26"/>
          <w:shd w:val="clear" w:color="auto" w:fill="F5F5FF"/>
        </w:rPr>
        <w:t>Bác đến chơi đây ta với ta</w:t>
      </w:r>
      <w:r>
        <w:rPr>
          <w:rFonts w:cs="Times New Roman"/>
          <w:color w:val="000000"/>
          <w:sz w:val="26"/>
          <w:szCs w:val="26"/>
          <w:shd w:val="clear" w:color="auto" w:fill="F5F5FF"/>
        </w:rPr>
        <w:t xml:space="preserve"> được hiểu như thế nào?</w:t>
      </w:r>
    </w:p>
    <w:p w:rsidR="002B0ABC" w:rsidRDefault="002B0ABC" w:rsidP="002B0ABC">
      <w:pPr>
        <w:rPr>
          <w:rFonts w:cs="Times New Roman"/>
          <w:color w:val="000000"/>
          <w:sz w:val="26"/>
          <w:szCs w:val="26"/>
          <w:shd w:val="clear" w:color="auto" w:fill="F5F5FF"/>
        </w:rPr>
      </w:pPr>
      <w:r>
        <w:rPr>
          <w:rFonts w:cs="Times New Roman"/>
          <w:color w:val="202122"/>
          <w:sz w:val="26"/>
          <w:szCs w:val="26"/>
          <w:shd w:val="clear" w:color="auto" w:fill="FFFFFF"/>
        </w:rPr>
        <w:t>Câu 8</w:t>
      </w:r>
      <w:r w:rsidRPr="00013CC1">
        <w:rPr>
          <w:rFonts w:cs="Times New Roman"/>
          <w:color w:val="202122"/>
          <w:sz w:val="26"/>
          <w:szCs w:val="26"/>
          <w:shd w:val="clear" w:color="auto" w:fill="FFFFFF"/>
        </w:rPr>
        <w:t xml:space="preserve">: </w:t>
      </w:r>
      <w:r w:rsidRPr="00013CC1">
        <w:rPr>
          <w:rFonts w:cs="Times New Roman"/>
          <w:color w:val="000000"/>
          <w:sz w:val="26"/>
          <w:szCs w:val="26"/>
          <w:shd w:val="clear" w:color="auto" w:fill="F5F5FF"/>
        </w:rPr>
        <w:t>Nhận xét về tình bạn của Nguyễn Khuyến trong bài thơ Bạn đến chơi nhà?</w:t>
      </w:r>
    </w:p>
    <w:p w:rsidR="002B0ABC" w:rsidRPr="00013CC1" w:rsidRDefault="002B0ABC" w:rsidP="002B0ABC">
      <w:pPr>
        <w:rPr>
          <w:rFonts w:cs="Times New Roman"/>
          <w:bCs/>
          <w:color w:val="222222"/>
          <w:sz w:val="26"/>
          <w:szCs w:val="26"/>
          <w:shd w:val="clear" w:color="auto" w:fill="FFFFFF"/>
        </w:rPr>
      </w:pPr>
      <w:r>
        <w:rPr>
          <w:rFonts w:cs="Times New Roman"/>
          <w:bCs/>
          <w:color w:val="222222"/>
          <w:sz w:val="26"/>
          <w:szCs w:val="26"/>
          <w:shd w:val="clear" w:color="auto" w:fill="FFFFFF"/>
        </w:rPr>
        <w:t>Câu 9</w:t>
      </w:r>
      <w:r w:rsidRPr="00013CC1">
        <w:rPr>
          <w:rFonts w:cs="Times New Roman"/>
          <w:bCs/>
          <w:color w:val="222222"/>
          <w:sz w:val="26"/>
          <w:szCs w:val="26"/>
          <w:shd w:val="clear" w:color="auto" w:fill="FFFFFF"/>
        </w:rPr>
        <w:t>: Chỉ ra và nhận xét cách gieo vần trong bài thơ?</w:t>
      </w:r>
    </w:p>
    <w:p w:rsidR="002B0ABC" w:rsidRPr="00013CC1" w:rsidRDefault="002B0ABC" w:rsidP="002B0ABC">
      <w:pPr>
        <w:rPr>
          <w:rFonts w:cs="Times New Roman"/>
          <w:color w:val="000000"/>
          <w:sz w:val="26"/>
          <w:szCs w:val="26"/>
          <w:shd w:val="clear" w:color="auto" w:fill="F5F5FF"/>
        </w:rPr>
      </w:pPr>
      <w:r>
        <w:rPr>
          <w:rFonts w:cs="Times New Roman"/>
          <w:color w:val="333333"/>
          <w:sz w:val="26"/>
          <w:szCs w:val="26"/>
          <w:shd w:val="clear" w:color="auto" w:fill="FFFFFF"/>
        </w:rPr>
        <w:t>Câu 10</w:t>
      </w:r>
      <w:r w:rsidRPr="00013CC1">
        <w:rPr>
          <w:rFonts w:cs="Times New Roman"/>
          <w:color w:val="333333"/>
          <w:sz w:val="26"/>
          <w:szCs w:val="26"/>
          <w:shd w:val="clear" w:color="auto" w:fill="FFFFFF"/>
        </w:rPr>
        <w:t>. Từ nộ</w:t>
      </w:r>
      <w:r>
        <w:rPr>
          <w:rFonts w:cs="Times New Roman"/>
          <w:color w:val="333333"/>
          <w:sz w:val="26"/>
          <w:szCs w:val="26"/>
          <w:shd w:val="clear" w:color="auto" w:fill="FFFFFF"/>
        </w:rPr>
        <w:t xml:space="preserve">i dung bài thơ trên, </w:t>
      </w:r>
      <w:r w:rsidRPr="00013CC1">
        <w:rPr>
          <w:rFonts w:cs="Times New Roman"/>
          <w:color w:val="333333"/>
          <w:sz w:val="26"/>
          <w:szCs w:val="26"/>
          <w:shd w:val="clear" w:color="auto" w:fill="FFFFFF"/>
        </w:rPr>
        <w:t xml:space="preserve"> em</w:t>
      </w:r>
      <w:r>
        <w:rPr>
          <w:rFonts w:cs="Times New Roman"/>
          <w:color w:val="333333"/>
          <w:sz w:val="26"/>
          <w:szCs w:val="26"/>
          <w:shd w:val="clear" w:color="auto" w:fill="FFFFFF"/>
        </w:rPr>
        <w:t xml:space="preserve"> hãy cho ý kiến </w:t>
      </w:r>
      <w:r w:rsidRPr="00013CC1">
        <w:rPr>
          <w:rFonts w:cs="Times New Roman"/>
          <w:color w:val="333333"/>
          <w:sz w:val="26"/>
          <w:szCs w:val="26"/>
          <w:shd w:val="clear" w:color="auto" w:fill="FFFFFF"/>
        </w:rPr>
        <w:t xml:space="preserve"> thế</w:t>
      </w:r>
      <w:r>
        <w:rPr>
          <w:rFonts w:cs="Times New Roman"/>
          <w:color w:val="333333"/>
          <w:sz w:val="26"/>
          <w:szCs w:val="26"/>
          <w:shd w:val="clear" w:color="auto" w:fill="FFFFFF"/>
        </w:rPr>
        <w:t xml:space="preserve"> nào là</w:t>
      </w:r>
      <w:r w:rsidRPr="00013CC1">
        <w:rPr>
          <w:rFonts w:cs="Times New Roman"/>
          <w:color w:val="333333"/>
          <w:sz w:val="26"/>
          <w:szCs w:val="26"/>
          <w:shd w:val="clear" w:color="auto" w:fill="FFFFFF"/>
        </w:rPr>
        <w:t xml:space="preserve"> một tình bạn đẹp?</w:t>
      </w:r>
    </w:p>
    <w:p w:rsidR="002B0ABC" w:rsidRPr="00013CC1" w:rsidRDefault="002B0ABC" w:rsidP="002B0ABC">
      <w:pPr>
        <w:rPr>
          <w:rFonts w:cs="Times New Roman"/>
          <w:b/>
          <w:sz w:val="26"/>
          <w:szCs w:val="26"/>
          <w:shd w:val="clear" w:color="auto" w:fill="FFFFFF"/>
        </w:rPr>
      </w:pPr>
      <w:r w:rsidRPr="00013CC1">
        <w:rPr>
          <w:rFonts w:cs="Times New Roman"/>
          <w:b/>
          <w:sz w:val="26"/>
          <w:szCs w:val="26"/>
          <w:shd w:val="clear" w:color="auto" w:fill="FFFFFF"/>
        </w:rPr>
        <w:t>II. Viết( 4. 0 đ)</w:t>
      </w:r>
    </w:p>
    <w:p w:rsidR="00736631" w:rsidRDefault="002B0ABC" w:rsidP="00444D5C">
      <w:pPr>
        <w:rPr>
          <w:rFonts w:cs="Times New Roman"/>
          <w:sz w:val="26"/>
          <w:szCs w:val="26"/>
          <w:shd w:val="clear" w:color="auto" w:fill="FFFFFF"/>
        </w:rPr>
      </w:pPr>
      <w:r w:rsidRPr="00013CC1">
        <w:rPr>
          <w:rFonts w:cs="Times New Roman"/>
          <w:b/>
          <w:sz w:val="26"/>
          <w:szCs w:val="26"/>
          <w:shd w:val="clear" w:color="auto" w:fill="FFFFFF"/>
        </w:rPr>
        <w:tab/>
      </w:r>
      <w:r w:rsidRPr="00013CC1">
        <w:rPr>
          <w:rFonts w:cs="Times New Roman"/>
          <w:sz w:val="26"/>
          <w:szCs w:val="26"/>
          <w:shd w:val="clear" w:color="auto" w:fill="FFFFFF"/>
        </w:rPr>
        <w:t>Viết một văn bản nghị luận( khoả</w:t>
      </w:r>
      <w:r>
        <w:rPr>
          <w:rFonts w:cs="Times New Roman"/>
          <w:sz w:val="26"/>
          <w:szCs w:val="26"/>
          <w:shd w:val="clear" w:color="auto" w:fill="FFFFFF"/>
        </w:rPr>
        <w:t>ng</w:t>
      </w:r>
      <w:r w:rsidRPr="00013CC1">
        <w:rPr>
          <w:rFonts w:cs="Times New Roman"/>
          <w:sz w:val="26"/>
          <w:szCs w:val="26"/>
          <w:shd w:val="clear" w:color="auto" w:fill="FFFFFF"/>
        </w:rPr>
        <w:t xml:space="preserve"> 500 chữ) phân tích đánh giá nội dung và nghệ thuật bài thơ </w:t>
      </w:r>
      <w:r w:rsidRPr="00013CC1">
        <w:rPr>
          <w:rFonts w:cs="Times New Roman"/>
          <w:b/>
          <w:i/>
          <w:sz w:val="26"/>
          <w:szCs w:val="26"/>
          <w:shd w:val="clear" w:color="auto" w:fill="FFFFFF"/>
        </w:rPr>
        <w:t>Bạn Đến Chơi Nhà</w:t>
      </w:r>
      <w:r w:rsidRPr="00013CC1">
        <w:rPr>
          <w:rFonts w:cs="Times New Roman"/>
          <w:b/>
          <w:sz w:val="26"/>
          <w:szCs w:val="26"/>
          <w:shd w:val="clear" w:color="auto" w:fill="FFFFFF"/>
        </w:rPr>
        <w:t xml:space="preserve"> </w:t>
      </w:r>
      <w:r w:rsidRPr="00013CC1">
        <w:rPr>
          <w:rFonts w:cs="Times New Roman"/>
          <w:sz w:val="26"/>
          <w:szCs w:val="26"/>
          <w:shd w:val="clear" w:color="auto" w:fill="FFFFFF"/>
        </w:rPr>
        <w:t>của nhà thơ Nguyễ</w:t>
      </w:r>
      <w:r w:rsidR="00736631">
        <w:rPr>
          <w:rFonts w:cs="Times New Roman"/>
          <w:sz w:val="26"/>
          <w:szCs w:val="26"/>
          <w:shd w:val="clear" w:color="auto" w:fill="FFFFFF"/>
        </w:rPr>
        <w:t>n Khu</w:t>
      </w:r>
      <w:r w:rsidR="00C87E0D">
        <w:rPr>
          <w:rFonts w:cs="Times New Roman"/>
          <w:sz w:val="26"/>
          <w:szCs w:val="26"/>
          <w:shd w:val="clear" w:color="auto" w:fill="FFFFFF"/>
        </w:rPr>
        <w:t>yến.</w:t>
      </w:r>
      <w:r w:rsidR="00736631">
        <w:rPr>
          <w:rFonts w:cs="Times New Roman"/>
          <w:sz w:val="26"/>
          <w:szCs w:val="26"/>
          <w:shd w:val="clear" w:color="auto" w:fill="FFFFFF"/>
        </w:rPr>
        <w:t xml:space="preserve"> ……………………………………….Hết…………………………………………………</w:t>
      </w:r>
    </w:p>
    <w:tbl>
      <w:tblPr>
        <w:tblW w:w="10915" w:type="dxa"/>
        <w:tblInd w:w="-459" w:type="dxa"/>
        <w:tblLook w:val="04A0" w:firstRow="1" w:lastRow="0" w:firstColumn="1" w:lastColumn="0" w:noHBand="0" w:noVBand="1"/>
      </w:tblPr>
      <w:tblGrid>
        <w:gridCol w:w="5529"/>
        <w:gridCol w:w="5386"/>
      </w:tblGrid>
      <w:tr w:rsidR="00EE705A" w:rsidRPr="003D39CB" w:rsidTr="002B148C">
        <w:tc>
          <w:tcPr>
            <w:tcW w:w="5529" w:type="dxa"/>
            <w:shd w:val="clear" w:color="auto" w:fill="auto"/>
          </w:tcPr>
          <w:p w:rsidR="00EE705A" w:rsidRPr="003D39CB" w:rsidRDefault="00EE705A" w:rsidP="002B148C">
            <w:pPr>
              <w:spacing w:after="0" w:line="240" w:lineRule="auto"/>
              <w:jc w:val="center"/>
              <w:rPr>
                <w:rFonts w:cs="Times New Roman"/>
                <w:color w:val="000000" w:themeColor="text1"/>
                <w:sz w:val="26"/>
                <w:szCs w:val="26"/>
              </w:rPr>
            </w:pPr>
            <w:r w:rsidRPr="003D39CB">
              <w:rPr>
                <w:rFonts w:cs="Times New Roman"/>
                <w:color w:val="000000" w:themeColor="text1"/>
                <w:sz w:val="26"/>
                <w:szCs w:val="26"/>
              </w:rPr>
              <w:lastRenderedPageBreak/>
              <w:t>SỞ GIÁO DỤC VÀ ĐÀO TẠO ĐĂKLĂK</w:t>
            </w:r>
          </w:p>
          <w:p w:rsidR="00EE705A" w:rsidRDefault="00EE705A" w:rsidP="002B148C">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rPr>
              <w:t>TRƯỜNG THPT LÊ HỒNG PHONG</w:t>
            </w:r>
          </w:p>
          <w:p w:rsidR="00EE705A" w:rsidRDefault="00EE705A" w:rsidP="002B148C">
            <w:pPr>
              <w:spacing w:after="0" w:line="240" w:lineRule="auto"/>
              <w:jc w:val="center"/>
              <w:rPr>
                <w:rFonts w:cs="Times New Roman"/>
                <w:b/>
                <w:color w:val="000000" w:themeColor="text1"/>
                <w:sz w:val="26"/>
                <w:szCs w:val="26"/>
              </w:rPr>
            </w:pPr>
          </w:p>
          <w:p w:rsidR="00EE705A" w:rsidRPr="00F807D1" w:rsidRDefault="00EE705A" w:rsidP="006614FE">
            <w:pPr>
              <w:jc w:val="both"/>
              <w:rPr>
                <w:rFonts w:cs="Times New Roman"/>
                <w:b/>
                <w:sz w:val="26"/>
                <w:szCs w:val="26"/>
                <w:u w:val="single"/>
              </w:rPr>
            </w:pPr>
            <w:r>
              <w:rPr>
                <w:rFonts w:cs="Times New Roman"/>
                <w:i/>
                <w:sz w:val="26"/>
                <w:szCs w:val="26"/>
              </w:rPr>
              <w:t xml:space="preserve">                    </w:t>
            </w:r>
          </w:p>
          <w:p w:rsidR="00EE705A" w:rsidRPr="003D39CB" w:rsidRDefault="00EE705A" w:rsidP="006614FE">
            <w:pPr>
              <w:spacing w:after="0" w:line="240" w:lineRule="auto"/>
              <w:jc w:val="center"/>
              <w:rPr>
                <w:rFonts w:cs="Times New Roman"/>
                <w:b/>
                <w:color w:val="000000" w:themeColor="text1"/>
                <w:sz w:val="26"/>
                <w:szCs w:val="26"/>
              </w:rPr>
            </w:pPr>
          </w:p>
        </w:tc>
        <w:tc>
          <w:tcPr>
            <w:tcW w:w="5386" w:type="dxa"/>
            <w:shd w:val="clear" w:color="auto" w:fill="auto"/>
          </w:tcPr>
          <w:p w:rsidR="0000221F" w:rsidRDefault="0000221F" w:rsidP="002B148C">
            <w:pPr>
              <w:spacing w:after="0" w:line="240" w:lineRule="auto"/>
              <w:jc w:val="center"/>
              <w:rPr>
                <w:rFonts w:cs="Times New Roman"/>
                <w:b/>
                <w:color w:val="000000" w:themeColor="text1"/>
                <w:sz w:val="26"/>
                <w:szCs w:val="26"/>
              </w:rPr>
            </w:pPr>
            <w:r>
              <w:rPr>
                <w:rFonts w:cs="Times New Roman"/>
                <w:b/>
                <w:color w:val="000000" w:themeColor="text1"/>
                <w:sz w:val="26"/>
                <w:szCs w:val="26"/>
              </w:rPr>
              <w:t>ĐÁP ÁN VÀ HƯỚNG DẪN CHẤM</w:t>
            </w:r>
          </w:p>
          <w:p w:rsidR="00EE705A" w:rsidRPr="003D39CB" w:rsidRDefault="00EE705A" w:rsidP="002B148C">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lang w:val="pt-BR"/>
              </w:rPr>
              <w:t xml:space="preserve">ĐỀ KIỂM TRA </w:t>
            </w:r>
            <w:r w:rsidRPr="003D39CB">
              <w:rPr>
                <w:rFonts w:cs="Times New Roman"/>
                <w:b/>
                <w:color w:val="000000" w:themeColor="text1"/>
                <w:sz w:val="26"/>
                <w:szCs w:val="26"/>
              </w:rPr>
              <w:t>GIỮA</w:t>
            </w:r>
            <w:r w:rsidRPr="003D39CB">
              <w:rPr>
                <w:rFonts w:cs="Times New Roman"/>
                <w:b/>
                <w:color w:val="000000" w:themeColor="text1"/>
                <w:sz w:val="26"/>
                <w:szCs w:val="26"/>
                <w:lang w:val="pt-BR"/>
              </w:rPr>
              <w:t xml:space="preserve"> KÌ I</w:t>
            </w:r>
          </w:p>
          <w:p w:rsidR="00EE705A" w:rsidRPr="003D39CB" w:rsidRDefault="00EE705A" w:rsidP="002B148C">
            <w:pPr>
              <w:spacing w:after="0" w:line="240" w:lineRule="auto"/>
              <w:jc w:val="center"/>
              <w:rPr>
                <w:rFonts w:cs="Times New Roman"/>
                <w:b/>
                <w:color w:val="000000" w:themeColor="text1"/>
                <w:sz w:val="26"/>
                <w:szCs w:val="26"/>
                <w:lang w:val="pt-BR"/>
              </w:rPr>
            </w:pPr>
            <w:r w:rsidRPr="003D39CB">
              <w:rPr>
                <w:rFonts w:cs="Times New Roman"/>
                <w:b/>
                <w:color w:val="000000" w:themeColor="text1"/>
                <w:sz w:val="26"/>
                <w:szCs w:val="26"/>
                <w:lang w:val="pt-BR"/>
              </w:rPr>
              <w:t>Năm học: 202</w:t>
            </w:r>
            <w:r w:rsidRPr="003D39CB">
              <w:rPr>
                <w:rFonts w:cs="Times New Roman"/>
                <w:b/>
                <w:color w:val="000000" w:themeColor="text1"/>
                <w:sz w:val="26"/>
                <w:szCs w:val="26"/>
              </w:rPr>
              <w:t>3</w:t>
            </w:r>
            <w:r w:rsidRPr="003D39CB">
              <w:rPr>
                <w:rFonts w:cs="Times New Roman"/>
                <w:b/>
                <w:color w:val="000000" w:themeColor="text1"/>
                <w:sz w:val="26"/>
                <w:szCs w:val="26"/>
                <w:lang w:val="pt-BR"/>
              </w:rPr>
              <w:t xml:space="preserve"> – 202</w:t>
            </w:r>
            <w:r w:rsidRPr="003D39CB">
              <w:rPr>
                <w:rFonts w:cs="Times New Roman"/>
                <w:b/>
                <w:color w:val="000000" w:themeColor="text1"/>
                <w:sz w:val="26"/>
                <w:szCs w:val="26"/>
              </w:rPr>
              <w:t>4</w:t>
            </w:r>
          </w:p>
          <w:p w:rsidR="00EE705A" w:rsidRPr="003D39CB" w:rsidRDefault="00EE705A" w:rsidP="002B148C">
            <w:pPr>
              <w:spacing w:after="0" w:line="240" w:lineRule="auto"/>
              <w:jc w:val="center"/>
              <w:rPr>
                <w:rFonts w:cs="Times New Roman"/>
                <w:b/>
                <w:color w:val="000000" w:themeColor="text1"/>
                <w:sz w:val="26"/>
                <w:szCs w:val="26"/>
              </w:rPr>
            </w:pPr>
            <w:r w:rsidRPr="003D39CB">
              <w:rPr>
                <w:rFonts w:cs="Times New Roman"/>
                <w:b/>
                <w:color w:val="000000" w:themeColor="text1"/>
                <w:sz w:val="26"/>
                <w:szCs w:val="26"/>
                <w:lang w:val="pt-BR"/>
              </w:rPr>
              <w:t>MÔN: NGỮ VĂN LỚP 1</w:t>
            </w:r>
            <w:r>
              <w:rPr>
                <w:rFonts w:cs="Times New Roman"/>
                <w:b/>
                <w:color w:val="000000" w:themeColor="text1"/>
                <w:sz w:val="26"/>
                <w:szCs w:val="26"/>
              </w:rPr>
              <w:t>0</w:t>
            </w:r>
          </w:p>
          <w:p w:rsidR="00EE705A" w:rsidRPr="003D39CB" w:rsidRDefault="00EE705A" w:rsidP="002B148C">
            <w:pPr>
              <w:spacing w:after="0" w:line="240" w:lineRule="auto"/>
              <w:jc w:val="center"/>
              <w:rPr>
                <w:rFonts w:cs="Times New Roman"/>
                <w:i/>
                <w:iCs/>
                <w:color w:val="000000" w:themeColor="text1"/>
                <w:sz w:val="26"/>
                <w:szCs w:val="26"/>
              </w:rPr>
            </w:pPr>
            <w:r w:rsidRPr="003D39CB">
              <w:rPr>
                <w:rFonts w:cs="Times New Roman"/>
                <w:i/>
                <w:iCs/>
                <w:color w:val="000000" w:themeColor="text1"/>
                <w:sz w:val="26"/>
                <w:szCs w:val="26"/>
              </w:rPr>
              <w:t>Thời gian làm bài: 90 phút;</w:t>
            </w:r>
          </w:p>
          <w:p w:rsidR="00EE705A" w:rsidRPr="003D39CB" w:rsidRDefault="00EE705A" w:rsidP="002B148C">
            <w:pPr>
              <w:spacing w:after="0" w:line="240" w:lineRule="auto"/>
              <w:jc w:val="center"/>
              <w:rPr>
                <w:rFonts w:cs="Times New Roman"/>
                <w:b/>
                <w:color w:val="000000" w:themeColor="text1"/>
                <w:sz w:val="26"/>
                <w:szCs w:val="26"/>
              </w:rPr>
            </w:pPr>
            <w:r w:rsidRPr="003D39CB">
              <w:rPr>
                <w:rFonts w:eastAsia="MS Mincho" w:cs="Times New Roman"/>
                <w:i/>
                <w:color w:val="000000" w:themeColor="text1"/>
                <w:sz w:val="26"/>
                <w:szCs w:val="26"/>
              </w:rPr>
              <w:t>(Không kể thời gian giao đề</w:t>
            </w:r>
            <w:r>
              <w:rPr>
                <w:rFonts w:eastAsia="MS Mincho" w:cs="Times New Roman"/>
                <w:i/>
                <w:color w:val="000000" w:themeColor="text1"/>
                <w:sz w:val="26"/>
                <w:szCs w:val="26"/>
              </w:rPr>
              <w:t>)</w:t>
            </w:r>
          </w:p>
        </w:tc>
      </w:tr>
    </w:tbl>
    <w:p w:rsidR="0040726A" w:rsidRPr="00444D5C" w:rsidRDefault="0040726A" w:rsidP="00444D5C">
      <w:pPr>
        <w:rPr>
          <w:rFonts w:cs="Times New Roman"/>
          <w:sz w:val="26"/>
          <w:szCs w:val="26"/>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0726A" w:rsidRPr="00913739" w:rsidTr="003629FB">
        <w:trPr>
          <w:jc w:val="center"/>
        </w:trPr>
        <w:tc>
          <w:tcPr>
            <w:tcW w:w="693"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Phần</w:t>
            </w:r>
          </w:p>
        </w:tc>
        <w:tc>
          <w:tcPr>
            <w:tcW w:w="577"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Câu</w:t>
            </w:r>
          </w:p>
        </w:tc>
        <w:tc>
          <w:tcPr>
            <w:tcW w:w="7096"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Nội dung</w:t>
            </w:r>
          </w:p>
        </w:tc>
        <w:tc>
          <w:tcPr>
            <w:tcW w:w="706"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Điểm</w:t>
            </w:r>
          </w:p>
        </w:tc>
      </w:tr>
      <w:tr w:rsidR="0040726A" w:rsidRPr="00913739" w:rsidTr="003629FB">
        <w:trPr>
          <w:jc w:val="center"/>
        </w:trPr>
        <w:tc>
          <w:tcPr>
            <w:tcW w:w="693"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I</w:t>
            </w:r>
          </w:p>
        </w:tc>
        <w:tc>
          <w:tcPr>
            <w:tcW w:w="577" w:type="dxa"/>
            <w:shd w:val="clear" w:color="auto" w:fill="auto"/>
          </w:tcPr>
          <w:p w:rsidR="0040726A" w:rsidRPr="00913739" w:rsidRDefault="0040726A" w:rsidP="001A0896">
            <w:pPr>
              <w:spacing w:after="0" w:line="240" w:lineRule="auto"/>
              <w:rPr>
                <w:rFonts w:eastAsia="Arial" w:cs="Times New Roman"/>
                <w:b/>
                <w:bCs/>
                <w:iCs/>
                <w:sz w:val="26"/>
                <w:szCs w:val="26"/>
              </w:rPr>
            </w:pPr>
          </w:p>
        </w:tc>
        <w:tc>
          <w:tcPr>
            <w:tcW w:w="7096" w:type="dxa"/>
            <w:shd w:val="clear" w:color="auto" w:fill="auto"/>
          </w:tcPr>
          <w:p w:rsidR="0040726A" w:rsidRPr="00913739" w:rsidRDefault="0040726A" w:rsidP="001A0896">
            <w:pPr>
              <w:spacing w:after="0" w:line="240" w:lineRule="auto"/>
              <w:rPr>
                <w:rFonts w:eastAsia="Arial" w:cs="Times New Roman"/>
                <w:b/>
                <w:bCs/>
                <w:iCs/>
                <w:sz w:val="26"/>
                <w:szCs w:val="26"/>
              </w:rPr>
            </w:pPr>
            <w:r w:rsidRPr="00913739">
              <w:rPr>
                <w:rFonts w:eastAsia="Arial" w:cs="Times New Roman"/>
                <w:b/>
                <w:bCs/>
                <w:iCs/>
                <w:sz w:val="26"/>
                <w:szCs w:val="26"/>
              </w:rPr>
              <w:t>Đ</w:t>
            </w:r>
            <w:r w:rsidR="0008036D">
              <w:rPr>
                <w:rFonts w:eastAsia="Arial" w:cs="Times New Roman"/>
                <w:b/>
                <w:bCs/>
                <w:iCs/>
                <w:sz w:val="26"/>
                <w:szCs w:val="26"/>
              </w:rPr>
              <w:t>ọc</w:t>
            </w:r>
          </w:p>
        </w:tc>
        <w:tc>
          <w:tcPr>
            <w:tcW w:w="706" w:type="dxa"/>
            <w:shd w:val="clear" w:color="auto" w:fill="auto"/>
          </w:tcPr>
          <w:p w:rsidR="0040726A" w:rsidRPr="00913739" w:rsidRDefault="0008036D" w:rsidP="001A0896">
            <w:pPr>
              <w:spacing w:after="0" w:line="240" w:lineRule="auto"/>
              <w:rPr>
                <w:rFonts w:eastAsia="Arial" w:cs="Times New Roman"/>
                <w:b/>
                <w:bCs/>
                <w:iCs/>
                <w:sz w:val="26"/>
                <w:szCs w:val="26"/>
              </w:rPr>
            </w:pPr>
            <w:r>
              <w:rPr>
                <w:rFonts w:eastAsia="Arial" w:cs="Times New Roman"/>
                <w:b/>
                <w:bCs/>
                <w:iCs/>
                <w:sz w:val="26"/>
                <w:szCs w:val="26"/>
              </w:rPr>
              <w:t>6</w:t>
            </w:r>
            <w:r w:rsidR="0040726A" w:rsidRPr="00913739">
              <w:rPr>
                <w:rFonts w:eastAsia="Arial" w:cs="Times New Roman"/>
                <w:b/>
                <w:bCs/>
                <w:iCs/>
                <w:sz w:val="26"/>
                <w:szCs w:val="26"/>
              </w:rPr>
              <w:t>,0</w:t>
            </w:r>
          </w:p>
        </w:tc>
      </w:tr>
      <w:tr w:rsidR="00E241B3" w:rsidRPr="00913739" w:rsidTr="003629FB">
        <w:trPr>
          <w:jc w:val="center"/>
        </w:trPr>
        <w:tc>
          <w:tcPr>
            <w:tcW w:w="693" w:type="dxa"/>
            <w:vMerge w:val="restart"/>
            <w:shd w:val="clear" w:color="auto" w:fill="auto"/>
          </w:tcPr>
          <w:p w:rsidR="00E241B3"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II</w:t>
            </w: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Default="00E241B3" w:rsidP="001A0896">
            <w:pPr>
              <w:spacing w:after="0" w:line="240" w:lineRule="auto"/>
              <w:rPr>
                <w:rFonts w:eastAsia="Arial" w:cs="Times New Roman"/>
                <w:b/>
                <w:bCs/>
                <w:iCs/>
                <w:sz w:val="26"/>
                <w:szCs w:val="26"/>
              </w:rPr>
            </w:pPr>
          </w:p>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lastRenderedPageBreak/>
              <w:t>1</w:t>
            </w:r>
          </w:p>
        </w:tc>
        <w:tc>
          <w:tcPr>
            <w:tcW w:w="709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 xml:space="preserve">Thất ngôn bát cú Đường luật </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0,5</w:t>
            </w:r>
          </w:p>
        </w:tc>
      </w:tr>
      <w:tr w:rsidR="00E241B3" w:rsidRPr="00913739" w:rsidTr="003629FB">
        <w:trPr>
          <w:trHeight w:val="228"/>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2</w:t>
            </w:r>
          </w:p>
        </w:tc>
        <w:tc>
          <w:tcPr>
            <w:tcW w:w="7096" w:type="dxa"/>
            <w:shd w:val="clear" w:color="auto" w:fill="auto"/>
          </w:tcPr>
          <w:p w:rsidR="00E241B3" w:rsidRPr="00913739" w:rsidRDefault="00E241B3" w:rsidP="001A0896">
            <w:pPr>
              <w:spacing w:after="0" w:line="240" w:lineRule="auto"/>
              <w:rPr>
                <w:rFonts w:cs="Times New Roman"/>
                <w:i/>
                <w:iCs/>
                <w:sz w:val="26"/>
                <w:szCs w:val="26"/>
              </w:rPr>
            </w:pPr>
            <w:r w:rsidRPr="00013CC1">
              <w:rPr>
                <w:rFonts w:cs="Times New Roman"/>
                <w:color w:val="202122"/>
                <w:sz w:val="26"/>
                <w:szCs w:val="26"/>
                <w:shd w:val="clear" w:color="auto" w:fill="FFFFFF"/>
              </w:rPr>
              <w:t>Đôi bạn già</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0,5</w:t>
            </w:r>
          </w:p>
        </w:tc>
      </w:tr>
      <w:tr w:rsidR="00E241B3" w:rsidRPr="00913739" w:rsidTr="003629FB">
        <w:trPr>
          <w:trHeight w:val="294"/>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3</w:t>
            </w:r>
          </w:p>
        </w:tc>
        <w:tc>
          <w:tcPr>
            <w:tcW w:w="7096" w:type="dxa"/>
            <w:shd w:val="clear" w:color="auto" w:fill="auto"/>
          </w:tcPr>
          <w:p w:rsidR="00E241B3" w:rsidRPr="00913739" w:rsidRDefault="00E241B3" w:rsidP="001A0896">
            <w:pPr>
              <w:spacing w:after="0" w:line="240" w:lineRule="auto"/>
              <w:rPr>
                <w:rFonts w:eastAsia="Arial" w:cs="Times New Roman"/>
                <w:i/>
                <w:iCs/>
                <w:sz w:val="26"/>
                <w:szCs w:val="26"/>
              </w:rPr>
            </w:pPr>
            <w:r w:rsidRPr="00013CC1">
              <w:rPr>
                <w:rFonts w:cs="Times New Roman"/>
                <w:color w:val="202122"/>
                <w:sz w:val="26"/>
                <w:szCs w:val="26"/>
                <w:shd w:val="clear" w:color="auto" w:fill="FFFFFF"/>
              </w:rPr>
              <w:t>Tình bạn</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0,</w:t>
            </w:r>
            <w:r>
              <w:rPr>
                <w:rFonts w:eastAsia="Arial" w:cs="Times New Roman"/>
                <w:iCs/>
                <w:sz w:val="26"/>
                <w:szCs w:val="26"/>
              </w:rPr>
              <w:t>7</w:t>
            </w:r>
            <w:r w:rsidRPr="00913739">
              <w:rPr>
                <w:rFonts w:eastAsia="Arial" w:cs="Times New Roman"/>
                <w:iCs/>
                <w:sz w:val="26"/>
                <w:szCs w:val="26"/>
              </w:rPr>
              <w:t>5</w:t>
            </w:r>
          </w:p>
        </w:tc>
      </w:tr>
      <w:tr w:rsidR="00E241B3" w:rsidRPr="00913739" w:rsidTr="00597E5B">
        <w:trPr>
          <w:trHeight w:val="287"/>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4</w:t>
            </w:r>
          </w:p>
        </w:tc>
        <w:tc>
          <w:tcPr>
            <w:tcW w:w="7096" w:type="dxa"/>
            <w:shd w:val="clear" w:color="auto" w:fill="auto"/>
          </w:tcPr>
          <w:p w:rsidR="00E241B3" w:rsidRPr="00013CC1" w:rsidRDefault="00E241B3" w:rsidP="001A0896">
            <w:pPr>
              <w:pStyle w:val="NormalWeb"/>
              <w:shd w:val="clear" w:color="auto" w:fill="FFFFFF"/>
              <w:spacing w:before="0" w:after="0"/>
              <w:rPr>
                <w:color w:val="202122"/>
                <w:sz w:val="26"/>
                <w:szCs w:val="26"/>
                <w:shd w:val="clear" w:color="auto" w:fill="FFFFFF"/>
              </w:rPr>
            </w:pPr>
            <w:r>
              <w:rPr>
                <w:color w:val="202122"/>
                <w:sz w:val="26"/>
                <w:szCs w:val="26"/>
                <w:shd w:val="clear" w:color="auto" w:fill="FFFFFF"/>
              </w:rPr>
              <w:t>Nhịp 4/ 3</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0,75</w:t>
            </w:r>
          </w:p>
        </w:tc>
      </w:tr>
      <w:tr w:rsidR="00E241B3" w:rsidRPr="00913739" w:rsidTr="00597E5B">
        <w:trPr>
          <w:trHeight w:val="2385"/>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5</w:t>
            </w:r>
          </w:p>
        </w:tc>
        <w:tc>
          <w:tcPr>
            <w:tcW w:w="7096" w:type="dxa"/>
            <w:shd w:val="clear" w:color="auto" w:fill="auto"/>
          </w:tcPr>
          <w:p w:rsidR="00E241B3" w:rsidRDefault="00E241B3" w:rsidP="004A241D">
            <w:pPr>
              <w:shd w:val="clear" w:color="auto" w:fill="FFFFFF"/>
              <w:spacing w:after="0" w:line="240" w:lineRule="auto"/>
              <w:rPr>
                <w:rFonts w:eastAsia="Times New Roman" w:cs="Times New Roman"/>
                <w:sz w:val="26"/>
                <w:szCs w:val="26"/>
              </w:rPr>
            </w:pPr>
            <w:r>
              <w:rPr>
                <w:rFonts w:eastAsia="Times New Roman" w:cs="Times New Roman"/>
                <w:sz w:val="26"/>
                <w:szCs w:val="26"/>
              </w:rPr>
              <w:t>-</w:t>
            </w:r>
            <w:r w:rsidRPr="004A241D">
              <w:rPr>
                <w:rFonts w:eastAsia="Times New Roman" w:cs="Times New Roman"/>
                <w:sz w:val="26"/>
                <w:szCs w:val="26"/>
              </w:rPr>
              <w:t>Phép đối</w:t>
            </w:r>
            <w:r>
              <w:rPr>
                <w:rFonts w:eastAsia="Times New Roman" w:cs="Times New Roman"/>
                <w:sz w:val="26"/>
                <w:szCs w:val="26"/>
              </w:rPr>
              <w:t>( 0,5)</w:t>
            </w:r>
          </w:p>
          <w:p w:rsidR="00E241B3" w:rsidRDefault="00E241B3" w:rsidP="004A241D">
            <w:pPr>
              <w:pStyle w:val="NormalWeb"/>
              <w:shd w:val="clear" w:color="auto" w:fill="FFFFFF"/>
              <w:spacing w:before="0" w:beforeAutospacing="0" w:after="120" w:afterAutospacing="0"/>
              <w:rPr>
                <w:sz w:val="26"/>
                <w:szCs w:val="26"/>
              </w:rPr>
            </w:pPr>
            <w:r>
              <w:rPr>
                <w:sz w:val="26"/>
                <w:szCs w:val="26"/>
              </w:rPr>
              <w:t xml:space="preserve">- Tác dụng (0,25). Hs nêu được 1 trong 2 ý </w:t>
            </w:r>
          </w:p>
          <w:p w:rsidR="00E241B3" w:rsidRDefault="00E241B3" w:rsidP="004A241D">
            <w:pPr>
              <w:pStyle w:val="NormalWeb"/>
              <w:shd w:val="clear" w:color="auto" w:fill="FFFFFF"/>
              <w:spacing w:before="0" w:beforeAutospacing="0" w:after="120" w:afterAutospacing="0"/>
              <w:rPr>
                <w:color w:val="262626"/>
                <w:sz w:val="26"/>
                <w:szCs w:val="26"/>
              </w:rPr>
            </w:pPr>
            <w:r>
              <w:rPr>
                <w:color w:val="262626"/>
                <w:sz w:val="26"/>
                <w:szCs w:val="26"/>
              </w:rPr>
              <w:t>+</w:t>
            </w:r>
            <w:r w:rsidRPr="00013CC1">
              <w:rPr>
                <w:color w:val="262626"/>
                <w:sz w:val="26"/>
                <w:szCs w:val="26"/>
              </w:rPr>
              <w:t>Tăng giá trị biểu đạt, làm cho lời</w:t>
            </w:r>
            <w:r>
              <w:rPr>
                <w:color w:val="262626"/>
                <w:sz w:val="26"/>
                <w:szCs w:val="26"/>
              </w:rPr>
              <w:t xml:space="preserve"> thơ giàu sức gợi hình, gợi cảm, ý thơ cân xứng hài hòa</w:t>
            </w:r>
          </w:p>
          <w:p w:rsidR="00E241B3" w:rsidRPr="00BC1E33" w:rsidRDefault="00E241B3" w:rsidP="0072186B">
            <w:pPr>
              <w:pStyle w:val="NormalWeb"/>
              <w:shd w:val="clear" w:color="auto" w:fill="FFFFFF"/>
              <w:spacing w:before="0" w:beforeAutospacing="0" w:after="120" w:afterAutospacing="0"/>
              <w:rPr>
                <w:color w:val="262626"/>
                <w:sz w:val="26"/>
                <w:szCs w:val="26"/>
              </w:rPr>
            </w:pPr>
            <w:r>
              <w:rPr>
                <w:color w:val="262626"/>
                <w:sz w:val="26"/>
                <w:szCs w:val="26"/>
              </w:rPr>
              <w:t>+ Nhấn mạnh sự sẵn lòng thiết đãi bạn nhiều thứ nhưng ngặt nỗi tất cả mọi thứ đều ở hoàn cảnh đặc biệt như trẻ đi vắng, chợ xa, bầu vừa rụng rốn…</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Pr>
                <w:rFonts w:eastAsia="Arial" w:cs="Times New Roman"/>
                <w:iCs/>
                <w:sz w:val="26"/>
                <w:szCs w:val="26"/>
              </w:rPr>
              <w:t>0,75</w:t>
            </w:r>
          </w:p>
          <w:p w:rsidR="00E241B3" w:rsidRPr="00913739" w:rsidRDefault="00E241B3" w:rsidP="001A0896">
            <w:pPr>
              <w:spacing w:after="0" w:line="240" w:lineRule="auto"/>
              <w:rPr>
                <w:rFonts w:eastAsia="Arial" w:cs="Times New Roman"/>
                <w:iCs/>
                <w:sz w:val="26"/>
                <w:szCs w:val="26"/>
              </w:rPr>
            </w:pPr>
          </w:p>
        </w:tc>
      </w:tr>
      <w:tr w:rsidR="00E241B3" w:rsidRPr="00913739" w:rsidTr="00597E5B">
        <w:trPr>
          <w:trHeight w:val="303"/>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b/>
                <w:bCs/>
                <w:iCs/>
                <w:sz w:val="26"/>
                <w:szCs w:val="26"/>
              </w:rPr>
              <w:t>6</w:t>
            </w:r>
          </w:p>
        </w:tc>
        <w:tc>
          <w:tcPr>
            <w:tcW w:w="7096" w:type="dxa"/>
            <w:shd w:val="clear" w:color="auto" w:fill="auto"/>
          </w:tcPr>
          <w:p w:rsidR="00E241B3" w:rsidRDefault="00E241B3" w:rsidP="00B75E67">
            <w:pPr>
              <w:pStyle w:val="NormalWeb"/>
              <w:shd w:val="clear" w:color="auto" w:fill="FFFFFF"/>
              <w:spacing w:before="0" w:after="120"/>
              <w:jc w:val="both"/>
              <w:rPr>
                <w:sz w:val="26"/>
                <w:szCs w:val="26"/>
              </w:rPr>
            </w:pPr>
            <w:r w:rsidRPr="00013CC1">
              <w:rPr>
                <w:color w:val="262626"/>
                <w:sz w:val="26"/>
                <w:szCs w:val="26"/>
              </w:rPr>
              <w:t>Trào phúng, hóm hỉnh, vui tươi</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0,5</w:t>
            </w:r>
          </w:p>
        </w:tc>
      </w:tr>
      <w:tr w:rsidR="00E241B3" w:rsidRPr="00913739" w:rsidTr="007619E4">
        <w:trPr>
          <w:trHeight w:val="690"/>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r>
              <w:rPr>
                <w:rFonts w:eastAsia="Arial" w:cs="Times New Roman"/>
                <w:b/>
                <w:bCs/>
                <w:iCs/>
                <w:sz w:val="26"/>
                <w:szCs w:val="26"/>
              </w:rPr>
              <w:t>7</w:t>
            </w:r>
          </w:p>
        </w:tc>
        <w:tc>
          <w:tcPr>
            <w:tcW w:w="7096" w:type="dxa"/>
            <w:shd w:val="clear" w:color="auto" w:fill="auto"/>
          </w:tcPr>
          <w:p w:rsidR="00E241B3" w:rsidRDefault="00E241B3" w:rsidP="00673E46">
            <w:pPr>
              <w:shd w:val="clear" w:color="auto" w:fill="FFFFFF"/>
              <w:spacing w:after="0" w:line="240" w:lineRule="auto"/>
              <w:rPr>
                <w:rFonts w:cs="Times New Roman"/>
                <w:color w:val="444444"/>
                <w:sz w:val="26"/>
                <w:szCs w:val="26"/>
                <w:shd w:val="clear" w:color="auto" w:fill="EBEBEB"/>
              </w:rPr>
            </w:pPr>
            <w:r>
              <w:rPr>
                <w:rFonts w:cs="Times New Roman"/>
                <w:color w:val="444444"/>
                <w:sz w:val="26"/>
                <w:szCs w:val="26"/>
                <w:shd w:val="clear" w:color="auto" w:fill="EBEBEB"/>
              </w:rPr>
              <w:t>C</w:t>
            </w:r>
            <w:r w:rsidRPr="00B3140A">
              <w:rPr>
                <w:rFonts w:cs="Times New Roman"/>
                <w:color w:val="444444"/>
                <w:sz w:val="26"/>
                <w:szCs w:val="26"/>
                <w:shd w:val="clear" w:color="auto" w:fill="EBEBEB"/>
              </w:rPr>
              <w:t>hỉ nhà thơ và người bạn tuy hai mà một, tuy một mà hai, nó gắn bó quyện chặt vào nhau, không gì chia cắt được</w:t>
            </w:r>
          </w:p>
          <w:p w:rsidR="00E241B3" w:rsidRPr="00101A13" w:rsidRDefault="00E241B3" w:rsidP="00673E46">
            <w:pPr>
              <w:shd w:val="clear" w:color="auto" w:fill="FFFFFF"/>
              <w:spacing w:after="0" w:line="240" w:lineRule="auto"/>
              <w:rPr>
                <w:rFonts w:cs="Times New Roman"/>
                <w:i/>
                <w:color w:val="262626"/>
                <w:sz w:val="26"/>
                <w:szCs w:val="26"/>
              </w:rPr>
            </w:pPr>
            <w:r w:rsidRPr="00101A13">
              <w:rPr>
                <w:rFonts w:cs="Times New Roman"/>
                <w:i/>
                <w:color w:val="444444"/>
                <w:sz w:val="26"/>
                <w:szCs w:val="26"/>
                <w:shd w:val="clear" w:color="auto" w:fill="EBEBEB"/>
              </w:rPr>
              <w:t>Hs diễn đạt ý khác nhưng phù hợp vẫn chấm điểm tối đa</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0.5</w:t>
            </w:r>
          </w:p>
        </w:tc>
      </w:tr>
      <w:tr w:rsidR="00E241B3" w:rsidRPr="00913739" w:rsidTr="00916FDC">
        <w:trPr>
          <w:trHeight w:val="312"/>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Default="00E241B3" w:rsidP="001A0896">
            <w:pPr>
              <w:spacing w:after="0" w:line="240" w:lineRule="auto"/>
              <w:rPr>
                <w:rFonts w:eastAsia="Arial" w:cs="Times New Roman"/>
                <w:b/>
                <w:bCs/>
                <w:iCs/>
                <w:sz w:val="26"/>
                <w:szCs w:val="26"/>
              </w:rPr>
            </w:pPr>
            <w:r>
              <w:rPr>
                <w:rFonts w:eastAsia="Arial" w:cs="Times New Roman"/>
                <w:b/>
                <w:bCs/>
                <w:iCs/>
                <w:sz w:val="26"/>
                <w:szCs w:val="26"/>
              </w:rPr>
              <w:t>8</w:t>
            </w:r>
          </w:p>
        </w:tc>
        <w:tc>
          <w:tcPr>
            <w:tcW w:w="7096" w:type="dxa"/>
            <w:shd w:val="clear" w:color="auto" w:fill="auto"/>
          </w:tcPr>
          <w:p w:rsidR="00E241B3" w:rsidRPr="00B75E67" w:rsidRDefault="00E241B3" w:rsidP="00B3140A">
            <w:pPr>
              <w:pStyle w:val="NormalWeb"/>
              <w:shd w:val="clear" w:color="auto" w:fill="FFFFFF"/>
              <w:spacing w:before="0" w:beforeAutospacing="0" w:after="120" w:afterAutospacing="0"/>
              <w:rPr>
                <w:color w:val="262626"/>
                <w:sz w:val="26"/>
                <w:szCs w:val="26"/>
              </w:rPr>
            </w:pPr>
            <w:r>
              <w:rPr>
                <w:color w:val="262626"/>
                <w:sz w:val="26"/>
                <w:szCs w:val="26"/>
              </w:rPr>
              <w:t>Chân thành, quý trọng bạn</w:t>
            </w:r>
          </w:p>
          <w:p w:rsidR="00E241B3" w:rsidRDefault="00E241B3" w:rsidP="00B3140A">
            <w:pPr>
              <w:shd w:val="clear" w:color="auto" w:fill="FFFFFF"/>
              <w:spacing w:after="0" w:line="240" w:lineRule="auto"/>
              <w:rPr>
                <w:color w:val="262626"/>
                <w:sz w:val="26"/>
                <w:szCs w:val="26"/>
              </w:rPr>
            </w:pPr>
            <w:r w:rsidRPr="00673E46">
              <w:rPr>
                <w:i/>
                <w:color w:val="262626"/>
                <w:sz w:val="26"/>
                <w:szCs w:val="26"/>
              </w:rPr>
              <w:t>HS diễn đạt khác nhưng phù hợp vẫn chấm điểm tối đa</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0,5</w:t>
            </w:r>
          </w:p>
        </w:tc>
      </w:tr>
      <w:tr w:rsidR="00E241B3" w:rsidRPr="00913739" w:rsidTr="00C07CD9">
        <w:trPr>
          <w:trHeight w:val="1470"/>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Default="00E241B3" w:rsidP="001A0896">
            <w:pPr>
              <w:spacing w:after="0" w:line="240" w:lineRule="auto"/>
              <w:rPr>
                <w:rFonts w:eastAsia="Arial" w:cs="Times New Roman"/>
                <w:b/>
                <w:bCs/>
                <w:iCs/>
                <w:sz w:val="26"/>
                <w:szCs w:val="26"/>
              </w:rPr>
            </w:pPr>
            <w:r>
              <w:rPr>
                <w:rFonts w:eastAsia="Arial" w:cs="Times New Roman"/>
                <w:b/>
                <w:bCs/>
                <w:iCs/>
                <w:sz w:val="26"/>
                <w:szCs w:val="26"/>
              </w:rPr>
              <w:t>9</w:t>
            </w:r>
          </w:p>
        </w:tc>
        <w:tc>
          <w:tcPr>
            <w:tcW w:w="7096" w:type="dxa"/>
            <w:shd w:val="clear" w:color="auto" w:fill="auto"/>
          </w:tcPr>
          <w:p w:rsidR="00E241B3" w:rsidRDefault="00E241B3" w:rsidP="00673E46">
            <w:pPr>
              <w:rPr>
                <w:rFonts w:cs="Times New Roman"/>
                <w:sz w:val="26"/>
                <w:szCs w:val="26"/>
                <w:shd w:val="clear" w:color="auto" w:fill="FFFFFF"/>
              </w:rPr>
            </w:pPr>
            <w:r w:rsidRPr="00013CC1">
              <w:rPr>
                <w:rFonts w:cs="Times New Roman"/>
                <w:sz w:val="26"/>
                <w:szCs w:val="26"/>
                <w:shd w:val="clear" w:color="auto" w:fill="FFFFFF"/>
              </w:rPr>
              <w:t>- Cách gieo vần: Các chữ cuối ở câu 1, 2, 3, 4 và 6 (nhà, xa, cá, gà và ta).</w:t>
            </w:r>
            <w:r>
              <w:rPr>
                <w:rFonts w:cs="Times New Roman"/>
                <w:sz w:val="26"/>
                <w:szCs w:val="26"/>
                <w:shd w:val="clear" w:color="auto" w:fill="FFFFFF"/>
              </w:rPr>
              <w:t>(0,5đ)</w:t>
            </w:r>
          </w:p>
          <w:p w:rsidR="00E241B3" w:rsidRDefault="00E241B3" w:rsidP="00673E46">
            <w:pPr>
              <w:rPr>
                <w:rFonts w:cs="Times New Roman"/>
                <w:sz w:val="26"/>
                <w:szCs w:val="26"/>
                <w:shd w:val="clear" w:color="auto" w:fill="FFFFFF"/>
              </w:rPr>
            </w:pPr>
            <w:r>
              <w:rPr>
                <w:rFonts w:cs="Times New Roman"/>
                <w:sz w:val="26"/>
                <w:szCs w:val="26"/>
                <w:shd w:val="clear" w:color="auto" w:fill="FFFFFF"/>
              </w:rPr>
              <w:t>- Nhận xét: vần chính vận/ độc vận/ 1 vần được gieo nhiều lần trong bài thơ- sự tài tình, khéo léo của nhà thơ (0,25 đ)</w:t>
            </w:r>
          </w:p>
          <w:p w:rsidR="00E241B3" w:rsidRDefault="00E241B3" w:rsidP="00673E46">
            <w:pPr>
              <w:rPr>
                <w:color w:val="262626"/>
                <w:sz w:val="26"/>
                <w:szCs w:val="26"/>
              </w:rPr>
            </w:pPr>
            <w:r w:rsidRPr="00101A13">
              <w:rPr>
                <w:rFonts w:cs="Times New Roman"/>
                <w:i/>
                <w:color w:val="444444"/>
                <w:sz w:val="26"/>
                <w:szCs w:val="26"/>
                <w:shd w:val="clear" w:color="auto" w:fill="EBEBEB"/>
              </w:rPr>
              <w:t>Hs diễn đạt ý khác nhưng phù hợp vẫn chấm điểm tối đa</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0,75</w:t>
            </w:r>
          </w:p>
        </w:tc>
      </w:tr>
      <w:tr w:rsidR="00E241B3" w:rsidRPr="00913739" w:rsidTr="00154100">
        <w:trPr>
          <w:trHeight w:val="285"/>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Default="00E241B3" w:rsidP="001A0896">
            <w:pPr>
              <w:spacing w:after="0" w:line="240" w:lineRule="auto"/>
              <w:rPr>
                <w:rFonts w:eastAsia="Arial" w:cs="Times New Roman"/>
                <w:b/>
                <w:bCs/>
                <w:iCs/>
                <w:sz w:val="26"/>
                <w:szCs w:val="26"/>
              </w:rPr>
            </w:pPr>
            <w:r>
              <w:rPr>
                <w:rFonts w:eastAsia="Arial" w:cs="Times New Roman"/>
                <w:b/>
                <w:bCs/>
                <w:iCs/>
                <w:sz w:val="26"/>
                <w:szCs w:val="26"/>
              </w:rPr>
              <w:t>10</w:t>
            </w:r>
          </w:p>
        </w:tc>
        <w:tc>
          <w:tcPr>
            <w:tcW w:w="7096" w:type="dxa"/>
            <w:shd w:val="clear" w:color="auto" w:fill="auto"/>
          </w:tcPr>
          <w:p w:rsidR="00E241B3" w:rsidRPr="00013CC1" w:rsidRDefault="00E241B3" w:rsidP="004A241D">
            <w:pPr>
              <w:pStyle w:val="NormalWeb"/>
              <w:shd w:val="clear" w:color="auto" w:fill="FFFFFF"/>
              <w:spacing w:before="0" w:after="120"/>
              <w:rPr>
                <w:sz w:val="26"/>
                <w:szCs w:val="26"/>
                <w:shd w:val="clear" w:color="auto" w:fill="FFFFFF"/>
              </w:rPr>
            </w:pPr>
            <w:r>
              <w:rPr>
                <w:sz w:val="26"/>
                <w:szCs w:val="26"/>
                <w:shd w:val="clear" w:color="auto" w:fill="FFFFFF"/>
              </w:rPr>
              <w:t>Hs nêu ý kiến hợp lí gv chấm cho điểm</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0,5</w:t>
            </w:r>
          </w:p>
        </w:tc>
      </w:tr>
      <w:tr w:rsidR="00E241B3" w:rsidRPr="00913739" w:rsidTr="00822F71">
        <w:trPr>
          <w:trHeight w:val="294"/>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val="restart"/>
            <w:shd w:val="clear" w:color="auto" w:fill="auto"/>
          </w:tcPr>
          <w:p w:rsidR="00E241B3"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Default="00E241B3" w:rsidP="001A0896">
            <w:pPr>
              <w:spacing w:after="0" w:line="240" w:lineRule="auto"/>
              <w:rPr>
                <w:sz w:val="26"/>
                <w:szCs w:val="26"/>
                <w:shd w:val="clear" w:color="auto" w:fill="FFFFFF"/>
              </w:rPr>
            </w:pPr>
            <w:r w:rsidRPr="00913739">
              <w:rPr>
                <w:rFonts w:eastAsia="Arial" w:cs="Times New Roman"/>
                <w:b/>
                <w:bCs/>
                <w:iCs/>
                <w:sz w:val="26"/>
                <w:szCs w:val="26"/>
              </w:rPr>
              <w:t>VIẾT</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b/>
                <w:bCs/>
                <w:iCs/>
                <w:sz w:val="26"/>
                <w:szCs w:val="26"/>
              </w:rPr>
              <w:t>4</w:t>
            </w:r>
            <w:r w:rsidRPr="00913739">
              <w:rPr>
                <w:rFonts w:eastAsia="Arial" w:cs="Times New Roman"/>
                <w:b/>
                <w:bCs/>
                <w:iCs/>
                <w:sz w:val="26"/>
                <w:szCs w:val="26"/>
              </w:rPr>
              <w:t>,0</w:t>
            </w:r>
          </w:p>
        </w:tc>
      </w:tr>
      <w:tr w:rsidR="00E241B3" w:rsidRPr="00913739" w:rsidTr="001351EF">
        <w:trPr>
          <w:trHeight w:val="295"/>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shd w:val="clear" w:color="auto" w:fill="auto"/>
          </w:tcPr>
          <w:p w:rsidR="00E241B3"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cs="Times New Roman"/>
                <w:i/>
                <w:noProof/>
                <w:sz w:val="26"/>
                <w:szCs w:val="26"/>
              </w:rPr>
              <w:t>a. Đảm bảo cấu trúc bài nghị luận phân tích, đánh giá một bài thơ</w:t>
            </w:r>
          </w:p>
        </w:tc>
        <w:tc>
          <w:tcPr>
            <w:tcW w:w="706" w:type="dxa"/>
            <w:shd w:val="clear" w:color="auto" w:fill="auto"/>
          </w:tcPr>
          <w:p w:rsidR="00E241B3" w:rsidRPr="00913739" w:rsidRDefault="00E241B3" w:rsidP="001A0896">
            <w:pPr>
              <w:spacing w:after="0" w:line="240" w:lineRule="auto"/>
              <w:rPr>
                <w:rFonts w:eastAsia="Arial" w:cs="Times New Roman"/>
                <w:b/>
                <w:bCs/>
                <w:iCs/>
                <w:sz w:val="26"/>
                <w:szCs w:val="26"/>
              </w:rPr>
            </w:pPr>
            <w:r w:rsidRPr="00913739">
              <w:rPr>
                <w:rFonts w:eastAsia="Arial" w:cs="Times New Roman"/>
                <w:iCs/>
                <w:sz w:val="26"/>
                <w:szCs w:val="26"/>
              </w:rPr>
              <w:t>0,</w:t>
            </w:r>
            <w:r>
              <w:rPr>
                <w:rFonts w:eastAsia="Arial" w:cs="Times New Roman"/>
                <w:iCs/>
                <w:sz w:val="26"/>
                <w:szCs w:val="26"/>
              </w:rPr>
              <w:t>2</w:t>
            </w:r>
            <w:r w:rsidRPr="00913739">
              <w:rPr>
                <w:rFonts w:eastAsia="Arial" w:cs="Times New Roman"/>
                <w:iCs/>
                <w:sz w:val="26"/>
                <w:szCs w:val="26"/>
              </w:rPr>
              <w:t>5</w:t>
            </w:r>
          </w:p>
        </w:tc>
      </w:tr>
      <w:tr w:rsidR="00E241B3" w:rsidRPr="00913739" w:rsidTr="001351EF">
        <w:trPr>
          <w:trHeight w:val="915"/>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shd w:val="clear" w:color="auto" w:fill="auto"/>
          </w:tcPr>
          <w:p w:rsidR="00E241B3" w:rsidRDefault="00E241B3" w:rsidP="001A0896">
            <w:pPr>
              <w:spacing w:after="0" w:line="240" w:lineRule="auto"/>
              <w:rPr>
                <w:rFonts w:eastAsia="Arial" w:cs="Times New Roman"/>
                <w:b/>
                <w:bCs/>
                <w:iCs/>
                <w:sz w:val="26"/>
                <w:szCs w:val="26"/>
              </w:rPr>
            </w:pPr>
          </w:p>
        </w:tc>
        <w:tc>
          <w:tcPr>
            <w:tcW w:w="7096" w:type="dxa"/>
            <w:tcBorders>
              <w:bottom w:val="single" w:sz="4" w:space="0" w:color="auto"/>
            </w:tcBorders>
            <w:shd w:val="clear" w:color="auto" w:fill="auto"/>
          </w:tcPr>
          <w:p w:rsidR="00E241B3" w:rsidRPr="00913739" w:rsidRDefault="00E241B3" w:rsidP="001A0896">
            <w:pPr>
              <w:spacing w:after="0" w:line="240" w:lineRule="auto"/>
              <w:rPr>
                <w:rFonts w:cs="Times New Roman"/>
                <w:i/>
                <w:noProof/>
                <w:sz w:val="26"/>
                <w:szCs w:val="26"/>
              </w:rPr>
            </w:pPr>
            <w:r w:rsidRPr="00913739">
              <w:rPr>
                <w:rFonts w:cs="Times New Roman"/>
                <w:i/>
                <w:noProof/>
                <w:sz w:val="26"/>
                <w:szCs w:val="26"/>
              </w:rPr>
              <w:t>b. Xác định đúng vấn đề cần nghị luận</w:t>
            </w:r>
          </w:p>
          <w:p w:rsidR="00E241B3" w:rsidRPr="00913739" w:rsidRDefault="00E241B3" w:rsidP="00EC3697">
            <w:pPr>
              <w:spacing w:after="0" w:line="240" w:lineRule="auto"/>
              <w:rPr>
                <w:rFonts w:cs="Times New Roman"/>
                <w:i/>
                <w:noProof/>
                <w:sz w:val="26"/>
                <w:szCs w:val="26"/>
              </w:rPr>
            </w:pPr>
            <w:r w:rsidRPr="00913739">
              <w:rPr>
                <w:rFonts w:cs="Times New Roman"/>
                <w:sz w:val="26"/>
                <w:szCs w:val="26"/>
              </w:rPr>
              <w:t xml:space="preserve">Phân tích, đánh giá chủ đề và những nét đặc sắc về nghệ thuật của bài thơ </w:t>
            </w:r>
            <w:r w:rsidRPr="00EC3697">
              <w:rPr>
                <w:rFonts w:cs="Times New Roman"/>
                <w:b/>
                <w:i/>
                <w:sz w:val="26"/>
                <w:szCs w:val="26"/>
              </w:rPr>
              <w:t>Bạn đến chơi nhà</w:t>
            </w:r>
            <w:r>
              <w:rPr>
                <w:rFonts w:cs="Times New Roman"/>
                <w:sz w:val="26"/>
                <w:szCs w:val="26"/>
              </w:rPr>
              <w:t xml:space="preserve"> của Nguyễn Khuyến.</w:t>
            </w:r>
          </w:p>
        </w:tc>
        <w:tc>
          <w:tcPr>
            <w:tcW w:w="706" w:type="dxa"/>
            <w:tcBorders>
              <w:bottom w:val="single" w:sz="4" w:space="0" w:color="auto"/>
            </w:tcBorders>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t>0,5</w:t>
            </w:r>
          </w:p>
        </w:tc>
      </w:tr>
      <w:tr w:rsidR="00E241B3" w:rsidRPr="00913739" w:rsidTr="001351EF">
        <w:trPr>
          <w:trHeight w:val="266"/>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tcBorders>
              <w:bottom w:val="single" w:sz="4" w:space="0" w:color="auto"/>
            </w:tcBorders>
            <w:shd w:val="clear" w:color="auto" w:fill="auto"/>
          </w:tcPr>
          <w:p w:rsidR="00E241B3" w:rsidRDefault="00E241B3" w:rsidP="001A0896">
            <w:pPr>
              <w:spacing w:after="0" w:line="240" w:lineRule="auto"/>
              <w:rPr>
                <w:rFonts w:eastAsia="Arial" w:cs="Times New Roman"/>
                <w:b/>
                <w:bCs/>
                <w:iCs/>
                <w:sz w:val="26"/>
                <w:szCs w:val="26"/>
              </w:rPr>
            </w:pPr>
          </w:p>
        </w:tc>
        <w:tc>
          <w:tcPr>
            <w:tcW w:w="7096" w:type="dxa"/>
            <w:tcBorders>
              <w:bottom w:val="single" w:sz="4" w:space="0" w:color="auto"/>
            </w:tcBorders>
            <w:shd w:val="clear" w:color="auto" w:fill="auto"/>
          </w:tcPr>
          <w:p w:rsidR="00E241B3" w:rsidRPr="002F2E0B" w:rsidRDefault="00E241B3" w:rsidP="002F2E0B">
            <w:pPr>
              <w:rPr>
                <w:rFonts w:cs="Times New Roman"/>
                <w:i/>
                <w:sz w:val="26"/>
                <w:szCs w:val="26"/>
                <w:shd w:val="clear" w:color="auto" w:fill="FFFFFF"/>
              </w:rPr>
            </w:pPr>
            <w:r>
              <w:rPr>
                <w:rFonts w:cs="Times New Roman"/>
                <w:i/>
                <w:noProof/>
                <w:sz w:val="26"/>
                <w:szCs w:val="26"/>
              </w:rPr>
              <w:t>c.</w:t>
            </w:r>
            <w:r w:rsidRPr="00013CC1">
              <w:rPr>
                <w:rFonts w:cs="Times New Roman"/>
                <w:sz w:val="26"/>
                <w:szCs w:val="26"/>
                <w:shd w:val="clear" w:color="auto" w:fill="FFFFFF"/>
              </w:rPr>
              <w:t xml:space="preserve"> </w:t>
            </w:r>
            <w:r w:rsidRPr="002F2E0B">
              <w:rPr>
                <w:rFonts w:cs="Times New Roman"/>
                <w:i/>
                <w:sz w:val="26"/>
                <w:szCs w:val="26"/>
                <w:shd w:val="clear" w:color="auto" w:fill="FFFFFF"/>
              </w:rPr>
              <w:t xml:space="preserve">Triển khai vấn đề nghị luận thành các luận điểm, có thể theo hướng sau: </w:t>
            </w:r>
          </w:p>
        </w:tc>
        <w:tc>
          <w:tcPr>
            <w:tcW w:w="706" w:type="dxa"/>
            <w:tcBorders>
              <w:bottom w:val="single" w:sz="4" w:space="0" w:color="auto"/>
            </w:tcBorders>
            <w:shd w:val="clear" w:color="auto" w:fill="auto"/>
          </w:tcPr>
          <w:p w:rsidR="00E241B3" w:rsidRPr="00913739" w:rsidRDefault="00E241B3" w:rsidP="001A0896">
            <w:pPr>
              <w:spacing w:after="0" w:line="240" w:lineRule="auto"/>
              <w:rPr>
                <w:rFonts w:eastAsia="Arial" w:cs="Times New Roman"/>
                <w:iCs/>
                <w:sz w:val="26"/>
                <w:szCs w:val="26"/>
              </w:rPr>
            </w:pPr>
            <w:r>
              <w:rPr>
                <w:rFonts w:eastAsia="Arial" w:cs="Times New Roman"/>
                <w:iCs/>
                <w:sz w:val="26"/>
                <w:szCs w:val="26"/>
              </w:rPr>
              <w:t>2,75</w:t>
            </w:r>
          </w:p>
        </w:tc>
      </w:tr>
      <w:tr w:rsidR="00E241B3" w:rsidRPr="00913739" w:rsidTr="003629FB">
        <w:trPr>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Pr="00111557" w:rsidRDefault="00E241B3" w:rsidP="001A0896">
            <w:pPr>
              <w:spacing w:after="0" w:line="240" w:lineRule="auto"/>
              <w:rPr>
                <w:rFonts w:cs="Times New Roman"/>
                <w:i/>
                <w:noProof/>
                <w:sz w:val="26"/>
                <w:szCs w:val="26"/>
              </w:rPr>
            </w:pPr>
            <w:r w:rsidRPr="00111557">
              <w:rPr>
                <w:rFonts w:cs="Times New Roman"/>
                <w:i/>
                <w:noProof/>
                <w:sz w:val="26"/>
                <w:szCs w:val="26"/>
              </w:rPr>
              <w:t>* Giới thiệu khái quát về tác giả</w:t>
            </w:r>
            <w:r>
              <w:rPr>
                <w:rFonts w:cs="Times New Roman"/>
                <w:i/>
                <w:noProof/>
                <w:sz w:val="26"/>
                <w:szCs w:val="26"/>
              </w:rPr>
              <w:t xml:space="preserve"> </w:t>
            </w:r>
            <w:r>
              <w:rPr>
                <w:rFonts w:cs="Times New Roman"/>
                <w:noProof/>
                <w:sz w:val="26"/>
                <w:szCs w:val="26"/>
              </w:rPr>
              <w:t>(</w:t>
            </w:r>
            <w:r w:rsidRPr="002F2E0B">
              <w:rPr>
                <w:rFonts w:cs="Times New Roman"/>
                <w:b/>
                <w:i/>
                <w:noProof/>
                <w:sz w:val="26"/>
                <w:szCs w:val="26"/>
              </w:rPr>
              <w:t xml:space="preserve">Hs không nhất thiết giới thiệu những điều cụ thể về tác giả hoặc tác phẩm mà chỉ cần giới thiệu theo hướng bài thơ </w:t>
            </w:r>
            <w:r w:rsidRPr="002F2E0B">
              <w:rPr>
                <w:rFonts w:cs="Times New Roman"/>
                <w:b/>
                <w:i/>
                <w:sz w:val="26"/>
                <w:szCs w:val="26"/>
              </w:rPr>
              <w:t xml:space="preserve">Bạn đến chơi nhà của Nguyễn Khuyến </w:t>
            </w:r>
            <w:r w:rsidRPr="002F2E0B">
              <w:rPr>
                <w:rFonts w:cs="Times New Roman"/>
                <w:b/>
                <w:i/>
                <w:sz w:val="26"/>
                <w:szCs w:val="26"/>
              </w:rPr>
              <w:lastRenderedPageBreak/>
              <w:t>là bài thơ hay, hay từ nhan đề đến cách giới thiệu ở câu thơ đầu…hoặ</w:t>
            </w:r>
            <w:r>
              <w:rPr>
                <w:rFonts w:cs="Times New Roman"/>
                <w:b/>
                <w:i/>
                <w:sz w:val="26"/>
                <w:szCs w:val="26"/>
              </w:rPr>
              <w:t>c nêu nhận xét</w:t>
            </w:r>
            <w:r w:rsidRPr="002F2E0B">
              <w:rPr>
                <w:rFonts w:cs="Times New Roman"/>
                <w:b/>
                <w:i/>
                <w:sz w:val="26"/>
                <w:szCs w:val="26"/>
              </w:rPr>
              <w:t>, ấn tượng , lí do chọ</w:t>
            </w:r>
            <w:r>
              <w:rPr>
                <w:rFonts w:cs="Times New Roman"/>
                <w:b/>
                <w:i/>
                <w:sz w:val="26"/>
                <w:szCs w:val="26"/>
              </w:rPr>
              <w:t>n</w:t>
            </w:r>
            <w:r w:rsidRPr="002F2E0B">
              <w:rPr>
                <w:rFonts w:cs="Times New Roman"/>
                <w:b/>
                <w:i/>
                <w:sz w:val="26"/>
                <w:szCs w:val="26"/>
              </w:rPr>
              <w:t xml:space="preserve"> bài thơ để viết bài luận..</w:t>
            </w:r>
            <w:r w:rsidRPr="002F2E0B">
              <w:rPr>
                <w:rFonts w:cs="Times New Roman"/>
                <w:b/>
                <w:i/>
                <w:noProof/>
                <w:sz w:val="26"/>
                <w:szCs w:val="26"/>
              </w:rPr>
              <w:t>)</w:t>
            </w:r>
            <w:r w:rsidRPr="00913739">
              <w:rPr>
                <w:rFonts w:cs="Times New Roman"/>
                <w:noProof/>
                <w:sz w:val="26"/>
                <w:szCs w:val="26"/>
              </w:rPr>
              <w:t xml:space="preserve"> </w:t>
            </w:r>
            <w:r w:rsidRPr="00111557">
              <w:rPr>
                <w:rFonts w:cs="Times New Roman"/>
                <w:i/>
                <w:noProof/>
                <w:sz w:val="26"/>
                <w:szCs w:val="26"/>
              </w:rPr>
              <w:t>tác phẩm; nêu nội dung cần phân tích, đánh giá.</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sidRPr="00913739">
              <w:rPr>
                <w:rFonts w:eastAsia="Arial" w:cs="Times New Roman"/>
                <w:iCs/>
                <w:sz w:val="26"/>
                <w:szCs w:val="26"/>
              </w:rPr>
              <w:lastRenderedPageBreak/>
              <w:t>0,</w:t>
            </w:r>
            <w:r>
              <w:rPr>
                <w:rFonts w:eastAsia="Arial" w:cs="Times New Roman"/>
                <w:iCs/>
                <w:sz w:val="26"/>
                <w:szCs w:val="26"/>
              </w:rPr>
              <w:t xml:space="preserve"> 2</w:t>
            </w:r>
            <w:r w:rsidRPr="00913739">
              <w:rPr>
                <w:rFonts w:eastAsia="Arial" w:cs="Times New Roman"/>
                <w:iCs/>
                <w:sz w:val="26"/>
                <w:szCs w:val="26"/>
              </w:rPr>
              <w:t>5</w:t>
            </w:r>
          </w:p>
        </w:tc>
      </w:tr>
      <w:tr w:rsidR="00E241B3" w:rsidRPr="00913739" w:rsidTr="00804AFC">
        <w:trPr>
          <w:trHeight w:val="697"/>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Pr="00913739" w:rsidRDefault="00E241B3" w:rsidP="00111557">
            <w:pPr>
              <w:rPr>
                <w:rFonts w:cs="Times New Roman"/>
                <w:i/>
                <w:noProof/>
                <w:sz w:val="26"/>
                <w:szCs w:val="26"/>
              </w:rPr>
            </w:pPr>
            <w:r w:rsidRPr="00111557">
              <w:rPr>
                <w:rFonts w:cs="Times New Roman"/>
                <w:i/>
                <w:iCs/>
                <w:sz w:val="26"/>
                <w:szCs w:val="26"/>
              </w:rPr>
              <w:t xml:space="preserve">* Phân tích, đánh giá đặc sắc về nội dung và nghệ thuật của đoạn thơ: </w:t>
            </w:r>
          </w:p>
        </w:tc>
        <w:tc>
          <w:tcPr>
            <w:tcW w:w="706" w:type="dxa"/>
            <w:shd w:val="clear" w:color="auto" w:fill="auto"/>
          </w:tcPr>
          <w:p w:rsidR="00E241B3" w:rsidRPr="00066CB0" w:rsidRDefault="00E241B3" w:rsidP="001A0896">
            <w:pPr>
              <w:spacing w:after="0" w:line="240" w:lineRule="auto"/>
              <w:rPr>
                <w:rFonts w:eastAsia="Arial" w:cs="Times New Roman"/>
                <w:b/>
                <w:iCs/>
                <w:sz w:val="26"/>
                <w:szCs w:val="26"/>
              </w:rPr>
            </w:pPr>
            <w:r w:rsidRPr="00066CB0">
              <w:rPr>
                <w:rFonts w:eastAsia="Arial" w:cs="Times New Roman"/>
                <w:b/>
                <w:iCs/>
                <w:sz w:val="26"/>
                <w:szCs w:val="26"/>
              </w:rPr>
              <w:t>2,5</w:t>
            </w:r>
          </w:p>
        </w:tc>
      </w:tr>
      <w:tr w:rsidR="00E241B3" w:rsidRPr="00913739" w:rsidTr="003374E8">
        <w:trPr>
          <w:trHeight w:val="1110"/>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val="restart"/>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Default="00E241B3" w:rsidP="003374E8">
            <w:pPr>
              <w:rPr>
                <w:rFonts w:cs="Times New Roman"/>
                <w:b/>
                <w:bCs/>
                <w:sz w:val="26"/>
                <w:szCs w:val="26"/>
              </w:rPr>
            </w:pPr>
            <w:r>
              <w:rPr>
                <w:rFonts w:cs="Times New Roman"/>
                <w:b/>
                <w:bCs/>
                <w:sz w:val="26"/>
                <w:szCs w:val="26"/>
              </w:rPr>
              <w:t>-</w:t>
            </w:r>
            <w:r w:rsidRPr="004825C7">
              <w:rPr>
                <w:rFonts w:cs="Times New Roman"/>
                <w:b/>
                <w:bCs/>
                <w:sz w:val="26"/>
                <w:szCs w:val="26"/>
              </w:rPr>
              <w:t>Tư tưởng của bài thơ:</w:t>
            </w:r>
          </w:p>
          <w:p w:rsidR="00E241B3" w:rsidRPr="00364A0C" w:rsidRDefault="00E241B3" w:rsidP="003374E8">
            <w:pPr>
              <w:rPr>
                <w:rFonts w:cs="Times New Roman"/>
                <w:b/>
                <w:bCs/>
                <w:sz w:val="26"/>
                <w:szCs w:val="26"/>
              </w:rPr>
            </w:pPr>
            <w:r w:rsidRPr="002B0C79">
              <w:rPr>
                <w:rFonts w:cs="Times New Roman"/>
                <w:color w:val="222222"/>
                <w:sz w:val="26"/>
                <w:szCs w:val="26"/>
              </w:rPr>
              <w:t xml:space="preserve">Tư tưởng: nhấn mạnh tình cảm tri ân không cần phải vật chất đầy đủ mà chỉ cần cái tình chân thực . </w:t>
            </w:r>
          </w:p>
          <w:p w:rsidR="00E241B3" w:rsidRPr="00AF44FD" w:rsidRDefault="00E8375B" w:rsidP="003374E8">
            <w:pPr>
              <w:rPr>
                <w:rFonts w:cs="Times New Roman"/>
                <w:i/>
                <w:color w:val="222222"/>
                <w:sz w:val="26"/>
                <w:szCs w:val="26"/>
              </w:rPr>
            </w:pPr>
            <w:r>
              <w:rPr>
                <w:rFonts w:cs="Times New Roman"/>
                <w:i/>
                <w:color w:val="222222"/>
                <w:sz w:val="26"/>
                <w:szCs w:val="26"/>
              </w:rPr>
              <w:t xml:space="preserve">Lưu ý: </w:t>
            </w:r>
            <w:r w:rsidR="00E241B3">
              <w:rPr>
                <w:rFonts w:cs="Times New Roman"/>
                <w:i/>
                <w:color w:val="222222"/>
                <w:sz w:val="26"/>
                <w:szCs w:val="26"/>
              </w:rPr>
              <w:t xml:space="preserve">Hs có thể </w:t>
            </w:r>
            <w:r>
              <w:rPr>
                <w:rFonts w:cs="Times New Roman"/>
                <w:i/>
                <w:color w:val="222222"/>
                <w:sz w:val="26"/>
                <w:szCs w:val="26"/>
              </w:rPr>
              <w:t xml:space="preserve">nhận xét, </w:t>
            </w:r>
            <w:bookmarkStart w:id="0" w:name="_GoBack"/>
            <w:bookmarkEnd w:id="0"/>
            <w:r w:rsidR="00E241B3">
              <w:rPr>
                <w:rFonts w:cs="Times New Roman"/>
                <w:i/>
                <w:color w:val="222222"/>
                <w:sz w:val="26"/>
                <w:szCs w:val="26"/>
              </w:rPr>
              <w:t>đánh giá về đề tài, chủ đề, cảm hứng nghệ thuật</w:t>
            </w:r>
            <w:r w:rsidR="00B018EA">
              <w:rPr>
                <w:rFonts w:cs="Times New Roman"/>
                <w:i/>
                <w:color w:val="222222"/>
                <w:sz w:val="26"/>
                <w:szCs w:val="26"/>
              </w:rPr>
              <w:t xml:space="preserve"> của bài thơ</w:t>
            </w:r>
            <w:r w:rsidR="00E241B3">
              <w:rPr>
                <w:rFonts w:cs="Times New Roman"/>
                <w:i/>
                <w:color w:val="222222"/>
                <w:sz w:val="26"/>
                <w:szCs w:val="26"/>
              </w:rPr>
              <w:t xml:space="preserve"> hợp lí vẫn chấm điểm tối đa.</w:t>
            </w:r>
          </w:p>
        </w:tc>
        <w:tc>
          <w:tcPr>
            <w:tcW w:w="706" w:type="dxa"/>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t>0, 5</w:t>
            </w: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tc>
      </w:tr>
      <w:tr w:rsidR="00E241B3" w:rsidRPr="00913739" w:rsidTr="003629FB">
        <w:trPr>
          <w:trHeight w:val="555"/>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vMerge/>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vMerge w:val="restart"/>
            <w:shd w:val="clear" w:color="auto" w:fill="auto"/>
          </w:tcPr>
          <w:p w:rsidR="00E241B3" w:rsidRDefault="00E241B3" w:rsidP="00111557">
            <w:pPr>
              <w:rPr>
                <w:rFonts w:cs="Times New Roman"/>
                <w:b/>
                <w:bCs/>
                <w:sz w:val="26"/>
                <w:szCs w:val="26"/>
              </w:rPr>
            </w:pPr>
            <w:r w:rsidRPr="00013CC1">
              <w:rPr>
                <w:rFonts w:cs="Times New Roman"/>
                <w:b/>
                <w:bCs/>
                <w:sz w:val="26"/>
                <w:szCs w:val="26"/>
              </w:rPr>
              <w:t xml:space="preserve"> </w:t>
            </w:r>
            <w:r>
              <w:rPr>
                <w:rFonts w:cs="Times New Roman"/>
                <w:b/>
                <w:bCs/>
                <w:sz w:val="26"/>
                <w:szCs w:val="26"/>
              </w:rPr>
              <w:t xml:space="preserve">- </w:t>
            </w:r>
            <w:r w:rsidRPr="00013CC1">
              <w:rPr>
                <w:rFonts w:cs="Times New Roman"/>
                <w:b/>
                <w:bCs/>
                <w:sz w:val="26"/>
                <w:szCs w:val="26"/>
              </w:rPr>
              <w:t>Những nét nghệ thuậ</w:t>
            </w:r>
            <w:r>
              <w:rPr>
                <w:rFonts w:cs="Times New Roman"/>
                <w:b/>
                <w:bCs/>
                <w:sz w:val="26"/>
                <w:szCs w:val="26"/>
              </w:rPr>
              <w:t>t đặc sắc</w:t>
            </w:r>
          </w:p>
          <w:p w:rsidR="00E241B3" w:rsidRPr="00B57AD0" w:rsidRDefault="00E241B3" w:rsidP="00111557">
            <w:pPr>
              <w:rPr>
                <w:rFonts w:cs="Times New Roman"/>
                <w:bCs/>
                <w:sz w:val="26"/>
                <w:szCs w:val="26"/>
              </w:rPr>
            </w:pPr>
            <w:r>
              <w:rPr>
                <w:rFonts w:cs="Times New Roman"/>
                <w:bCs/>
                <w:sz w:val="26"/>
                <w:szCs w:val="26"/>
              </w:rPr>
              <w:t>+</w:t>
            </w:r>
            <w:r w:rsidRPr="00B57AD0">
              <w:rPr>
                <w:rFonts w:cs="Times New Roman"/>
                <w:bCs/>
                <w:sz w:val="26"/>
                <w:szCs w:val="26"/>
              </w:rPr>
              <w:t xml:space="preserve"> Cách</w:t>
            </w:r>
            <w:r>
              <w:rPr>
                <w:rFonts w:cs="Times New Roman"/>
                <w:bCs/>
                <w:sz w:val="26"/>
                <w:szCs w:val="26"/>
              </w:rPr>
              <w:t xml:space="preserve"> giới thiệu  tự nhiên: </w:t>
            </w:r>
            <w:r w:rsidRPr="00B57AD0">
              <w:rPr>
                <w:rFonts w:cs="Times New Roman"/>
                <w:bCs/>
                <w:i/>
                <w:sz w:val="26"/>
                <w:szCs w:val="26"/>
              </w:rPr>
              <w:t>“Đã bấy lâu nay bác tới nhà”</w:t>
            </w:r>
            <w:r>
              <w:rPr>
                <w:rFonts w:cs="Times New Roman"/>
                <w:bCs/>
                <w:sz w:val="26"/>
                <w:szCs w:val="26"/>
              </w:rPr>
              <w:t xml:space="preserve"> giản dị, gần gũi với đời sống- một lời nói mộc mạc, như một tiếng reo vui, thể hiện sự chân tình, niềm xúc động của tác giả khi bạn đến chơi nhà.</w:t>
            </w:r>
          </w:p>
          <w:p w:rsidR="00E241B3" w:rsidRPr="004735A7" w:rsidRDefault="00E241B3" w:rsidP="004735A7">
            <w:pPr>
              <w:rPr>
                <w:rFonts w:cs="Times New Roman"/>
                <w:color w:val="222222"/>
                <w:sz w:val="26"/>
                <w:szCs w:val="26"/>
              </w:rPr>
            </w:pPr>
            <w:r>
              <w:rPr>
                <w:rFonts w:cs="Times New Roman"/>
                <w:bCs/>
                <w:sz w:val="26"/>
                <w:szCs w:val="26"/>
              </w:rPr>
              <w:t>+</w:t>
            </w:r>
            <w:r w:rsidRPr="00013CC1">
              <w:rPr>
                <w:rFonts w:cs="Times New Roman"/>
                <w:bCs/>
                <w:sz w:val="26"/>
                <w:szCs w:val="26"/>
              </w:rPr>
              <w:t xml:space="preserve"> Nhịp điệu: </w:t>
            </w:r>
            <w:r>
              <w:rPr>
                <w:rFonts w:cs="Times New Roman"/>
                <w:bCs/>
                <w:sz w:val="26"/>
                <w:szCs w:val="26"/>
              </w:rPr>
              <w:t xml:space="preserve">3/4 kết hợp với gieo vần cuối câu theo mô hình </w:t>
            </w:r>
            <w:r w:rsidRPr="00B8658C">
              <w:rPr>
                <w:rFonts w:cs="Times New Roman"/>
                <w:color w:val="222222"/>
                <w:sz w:val="26"/>
                <w:szCs w:val="26"/>
                <w:shd w:val="clear" w:color="auto" w:fill="FFFFFF"/>
              </w:rPr>
              <w:t>1-2-4-6-8. Điều này giúp tăng tính thú vị và âm điệu cho bài thơ, làm cho từng dòng thơ trở nên mềm mại và êm đềm. Đặc biệt, sự đối lập được tạo ra giữa câu 3 và 4, cũng như câu 5 và 6, thể hiện sự cân đối và sự kết nối tinh tế giữa các ý tưởng trong bài thơ.</w:t>
            </w:r>
          </w:p>
          <w:p w:rsidR="00E241B3" w:rsidRDefault="00E241B3" w:rsidP="00111557">
            <w:pPr>
              <w:rPr>
                <w:rFonts w:cs="Times New Roman"/>
                <w:color w:val="222222"/>
                <w:sz w:val="26"/>
                <w:szCs w:val="26"/>
              </w:rPr>
            </w:pPr>
          </w:p>
          <w:p w:rsidR="00E241B3" w:rsidRDefault="00E241B3" w:rsidP="00111557">
            <w:pPr>
              <w:rPr>
                <w:rFonts w:cs="Times New Roman"/>
                <w:bCs/>
                <w:sz w:val="26"/>
                <w:szCs w:val="26"/>
              </w:rPr>
            </w:pPr>
            <w:r>
              <w:rPr>
                <w:rFonts w:cs="Times New Roman"/>
                <w:bCs/>
                <w:sz w:val="26"/>
                <w:szCs w:val="26"/>
              </w:rPr>
              <w:t>+Hình ảnh thơ: gần gũi, giản dị (trẻ, chợ, ao sâu, cá, gà, vườn, bầu, mướp)- không gian quen thuộc của làng quê, vườn nhà.</w:t>
            </w:r>
          </w:p>
          <w:p w:rsidR="00E241B3" w:rsidRDefault="00E241B3" w:rsidP="00111557">
            <w:pPr>
              <w:rPr>
                <w:rFonts w:cs="Times New Roman"/>
                <w:bCs/>
                <w:sz w:val="26"/>
                <w:szCs w:val="26"/>
              </w:rPr>
            </w:pPr>
            <w:r>
              <w:rPr>
                <w:rFonts w:cs="Times New Roman"/>
                <w:bCs/>
                <w:sz w:val="26"/>
                <w:szCs w:val="26"/>
              </w:rPr>
              <w:t>+ Giọng điệu: vồn vã, chân thành, cởi mở, hài hước- gợi tả sự thân tình, quý trọng của tác giả đối với bạn</w:t>
            </w:r>
          </w:p>
          <w:p w:rsidR="00E241B3" w:rsidRDefault="00E241B3" w:rsidP="00111557">
            <w:pPr>
              <w:rPr>
                <w:rFonts w:cs="Times New Roman"/>
                <w:bCs/>
                <w:sz w:val="26"/>
                <w:szCs w:val="26"/>
              </w:rPr>
            </w:pPr>
            <w:r>
              <w:rPr>
                <w:rFonts w:cs="Times New Roman"/>
                <w:bCs/>
                <w:sz w:val="26"/>
                <w:szCs w:val="26"/>
              </w:rPr>
              <w:t xml:space="preserve">+ Phép đối:  </w:t>
            </w:r>
          </w:p>
          <w:p w:rsidR="00E241B3" w:rsidRPr="00436158" w:rsidRDefault="00E241B3" w:rsidP="00111557">
            <w:pPr>
              <w:rPr>
                <w:rFonts w:cs="Times New Roman"/>
                <w:i/>
                <w:color w:val="202122"/>
                <w:sz w:val="26"/>
                <w:szCs w:val="26"/>
                <w:shd w:val="clear" w:color="auto" w:fill="FFFFFF"/>
              </w:rPr>
            </w:pPr>
            <w:r w:rsidRPr="00436158">
              <w:rPr>
                <w:rFonts w:cs="Times New Roman"/>
                <w:i/>
                <w:color w:val="202122"/>
                <w:sz w:val="26"/>
                <w:szCs w:val="26"/>
                <w:shd w:val="clear" w:color="auto" w:fill="FFFFFF"/>
              </w:rPr>
              <w:t xml:space="preserve">                               Ao sâu nước cả, khôn </w:t>
            </w:r>
            <w:r w:rsidRPr="00436158">
              <w:rPr>
                <w:rFonts w:cs="Times New Roman"/>
                <w:i/>
                <w:color w:val="000000"/>
                <w:sz w:val="26"/>
                <w:szCs w:val="26"/>
                <w:shd w:val="clear" w:color="auto" w:fill="FAF0E6"/>
              </w:rPr>
              <w:t>chài</w:t>
            </w:r>
            <w:r w:rsidRPr="00436158">
              <w:rPr>
                <w:rFonts w:cs="Times New Roman"/>
                <w:i/>
                <w:color w:val="202122"/>
                <w:sz w:val="26"/>
                <w:szCs w:val="26"/>
                <w:shd w:val="clear" w:color="auto" w:fill="FFFFFF"/>
              </w:rPr>
              <w:t> cá,</w:t>
            </w:r>
            <w:r w:rsidRPr="00436158">
              <w:rPr>
                <w:rFonts w:cs="Times New Roman"/>
                <w:i/>
                <w:color w:val="202122"/>
                <w:sz w:val="26"/>
                <w:szCs w:val="26"/>
              </w:rPr>
              <w:br/>
            </w:r>
            <w:r w:rsidRPr="00436158">
              <w:rPr>
                <w:rFonts w:cs="Times New Roman"/>
                <w:i/>
                <w:color w:val="202122"/>
                <w:sz w:val="26"/>
                <w:szCs w:val="26"/>
                <w:shd w:val="clear" w:color="auto" w:fill="FFFFFF"/>
              </w:rPr>
              <w:t xml:space="preserve">                               Vườn rộng rào thưa, khó đuổi gà.</w:t>
            </w:r>
            <w:r w:rsidRPr="00436158">
              <w:rPr>
                <w:rFonts w:cs="Times New Roman"/>
                <w:i/>
                <w:color w:val="202122"/>
                <w:sz w:val="26"/>
                <w:szCs w:val="26"/>
              </w:rPr>
              <w:br/>
            </w:r>
            <w:r w:rsidRPr="00436158">
              <w:rPr>
                <w:rFonts w:cs="Times New Roman"/>
                <w:i/>
                <w:color w:val="202122"/>
                <w:sz w:val="26"/>
                <w:szCs w:val="26"/>
                <w:shd w:val="clear" w:color="auto" w:fill="FFFFFF"/>
              </w:rPr>
              <w:t xml:space="preserve">                               Cải </w:t>
            </w:r>
            <w:r w:rsidRPr="00436158">
              <w:rPr>
                <w:rFonts w:cs="Times New Roman"/>
                <w:i/>
                <w:color w:val="000000"/>
                <w:sz w:val="26"/>
                <w:szCs w:val="26"/>
                <w:shd w:val="clear" w:color="auto" w:fill="FAF0E6"/>
              </w:rPr>
              <w:t>chửa ra</w:t>
            </w:r>
            <w:r w:rsidRPr="00436158">
              <w:rPr>
                <w:rFonts w:cs="Times New Roman"/>
                <w:i/>
                <w:color w:val="202122"/>
                <w:sz w:val="26"/>
                <w:szCs w:val="26"/>
                <w:shd w:val="clear" w:color="auto" w:fill="FFFFFF"/>
              </w:rPr>
              <w:t> cây, cà mới nụ,</w:t>
            </w:r>
            <w:r w:rsidRPr="00436158">
              <w:rPr>
                <w:rFonts w:cs="Times New Roman"/>
                <w:i/>
                <w:color w:val="202122"/>
                <w:sz w:val="26"/>
                <w:szCs w:val="26"/>
              </w:rPr>
              <w:br/>
            </w:r>
            <w:r w:rsidRPr="00436158">
              <w:rPr>
                <w:rFonts w:cs="Times New Roman"/>
                <w:i/>
                <w:color w:val="202122"/>
                <w:sz w:val="26"/>
                <w:szCs w:val="26"/>
                <w:shd w:val="clear" w:color="auto" w:fill="FFFFFF"/>
              </w:rPr>
              <w:t xml:space="preserve">                               Bầu vừa rụng rốn, mướp </w:t>
            </w:r>
            <w:r w:rsidRPr="00436158">
              <w:rPr>
                <w:rFonts w:cs="Times New Roman"/>
                <w:i/>
                <w:color w:val="000000"/>
                <w:sz w:val="26"/>
                <w:szCs w:val="26"/>
                <w:shd w:val="clear" w:color="auto" w:fill="FAF0E6"/>
              </w:rPr>
              <w:t>đương</w:t>
            </w:r>
            <w:r w:rsidRPr="00436158">
              <w:rPr>
                <w:rFonts w:cs="Times New Roman"/>
                <w:i/>
                <w:color w:val="202122"/>
                <w:sz w:val="26"/>
                <w:szCs w:val="26"/>
                <w:shd w:val="clear" w:color="auto" w:fill="FFFFFF"/>
              </w:rPr>
              <w:t> hoa.</w:t>
            </w:r>
          </w:p>
          <w:p w:rsidR="00E241B3" w:rsidRDefault="00E241B3" w:rsidP="00111557">
            <w:pPr>
              <w:rPr>
                <w:rFonts w:cs="Times New Roman"/>
                <w:color w:val="202122"/>
                <w:sz w:val="26"/>
                <w:szCs w:val="26"/>
                <w:shd w:val="clear" w:color="auto" w:fill="FFFFFF"/>
              </w:rPr>
            </w:pPr>
            <w:r>
              <w:rPr>
                <w:rFonts w:cs="Times New Roman"/>
                <w:color w:val="202122"/>
                <w:sz w:val="26"/>
                <w:szCs w:val="26"/>
                <w:shd w:val="clear" w:color="auto" w:fill="FFFFFF"/>
              </w:rPr>
              <w:t>Phép đối chặt chẽ, lặp cấu trúc cụm từ, sử dụng tính từ, từ phủ định- nhằm tạo một tình huống thú vị đặc biệt khi bạn đến chơi nhà. Tình huống được tạo ra có tính chất bông đùa, có sẵn nhưng hóa ra lại không có gì, từ đó cho thấy hoàn cảnh éo le của tác giả. Vật chất không có chỉ có sự chân thành tiếp đãi bạn.</w:t>
            </w:r>
          </w:p>
          <w:p w:rsidR="00E241B3" w:rsidRPr="00696689" w:rsidRDefault="00E241B3" w:rsidP="00111557">
            <w:pPr>
              <w:rPr>
                <w:rFonts w:cs="Times New Roman"/>
                <w:color w:val="202122"/>
                <w:sz w:val="26"/>
                <w:szCs w:val="26"/>
                <w:shd w:val="clear" w:color="auto" w:fill="FFFFFF"/>
              </w:rPr>
            </w:pPr>
            <w:r>
              <w:rPr>
                <w:rFonts w:cs="Times New Roman"/>
                <w:bCs/>
                <w:sz w:val="26"/>
                <w:szCs w:val="26"/>
              </w:rPr>
              <w:t xml:space="preserve">+ </w:t>
            </w:r>
            <w:r w:rsidRPr="009D1229">
              <w:rPr>
                <w:rFonts w:cs="Times New Roman"/>
                <w:bCs/>
                <w:sz w:val="26"/>
                <w:szCs w:val="26"/>
              </w:rPr>
              <w:t>Ngôn từ</w:t>
            </w:r>
            <w:r>
              <w:rPr>
                <w:rFonts w:cs="Times New Roman"/>
                <w:bCs/>
                <w:sz w:val="26"/>
                <w:szCs w:val="26"/>
              </w:rPr>
              <w:t xml:space="preserve">: giản dị mà thanh tao như cụm từ “ta với ta”, trầu không có(hiểu là tên gọi hoặc là không có trầu..)…..nói lên sự đồng điệu </w:t>
            </w:r>
            <w:r>
              <w:rPr>
                <w:rFonts w:cs="Times New Roman"/>
                <w:bCs/>
                <w:sz w:val="26"/>
                <w:szCs w:val="26"/>
              </w:rPr>
              <w:lastRenderedPageBreak/>
              <w:t>của tình bạn tri âm, tri kỉ của nhà thơ với bạn.</w:t>
            </w:r>
          </w:p>
          <w:p w:rsidR="00E241B3" w:rsidRPr="00B24499" w:rsidRDefault="00E241B3" w:rsidP="00CA13F5">
            <w:pPr>
              <w:rPr>
                <w:b/>
                <w:bCs/>
                <w:sz w:val="24"/>
                <w:szCs w:val="24"/>
              </w:rPr>
            </w:pPr>
            <w:r w:rsidRPr="00B24499">
              <w:rPr>
                <w:rFonts w:cs="Times New Roman"/>
                <w:b/>
                <w:bCs/>
                <w:sz w:val="24"/>
                <w:szCs w:val="24"/>
              </w:rPr>
              <w:t>Hướng dẫn chấm phần phân tích những nét đặc sắc về nghệ thuật</w:t>
            </w:r>
          </w:p>
          <w:p w:rsidR="00E241B3" w:rsidRPr="00696689" w:rsidRDefault="00E241B3" w:rsidP="00696689">
            <w:pPr>
              <w:rPr>
                <w:rFonts w:cs="Times New Roman"/>
                <w:b/>
                <w:bCs/>
                <w:i/>
                <w:sz w:val="26"/>
                <w:szCs w:val="26"/>
              </w:rPr>
            </w:pPr>
            <w:r w:rsidRPr="00696689">
              <w:rPr>
                <w:rFonts w:cs="Times New Roman"/>
                <w:b/>
                <w:bCs/>
                <w:i/>
                <w:sz w:val="26"/>
                <w:szCs w:val="26"/>
              </w:rPr>
              <w:t>-Hs có thể phân tích được những nét đặc sắc về nghệ thuật khác cách gợi ý trên nhưng phù hợp gv chấm điểm đạt tố</w:t>
            </w:r>
            <w:r>
              <w:rPr>
                <w:rFonts w:cs="Times New Roman"/>
                <w:b/>
                <w:bCs/>
                <w:i/>
                <w:sz w:val="26"/>
                <w:szCs w:val="26"/>
              </w:rPr>
              <w:t>i đa</w:t>
            </w:r>
            <w:r w:rsidRPr="00696689">
              <w:rPr>
                <w:rFonts w:cs="Times New Roman"/>
                <w:b/>
                <w:bCs/>
                <w:i/>
                <w:sz w:val="26"/>
                <w:szCs w:val="26"/>
              </w:rPr>
              <w:t>.</w:t>
            </w:r>
          </w:p>
          <w:p w:rsidR="00E241B3" w:rsidRDefault="00E241B3" w:rsidP="00696689">
            <w:pPr>
              <w:rPr>
                <w:rFonts w:cs="Times New Roman"/>
                <w:b/>
                <w:bCs/>
                <w:sz w:val="26"/>
                <w:szCs w:val="26"/>
              </w:rPr>
            </w:pPr>
            <w:r w:rsidRPr="00696689">
              <w:rPr>
                <w:rFonts w:cs="Times New Roman"/>
                <w:b/>
                <w:bCs/>
                <w:i/>
                <w:sz w:val="26"/>
                <w:szCs w:val="26"/>
              </w:rPr>
              <w:t>- Hs không nhất thiết phân tích, đánh giá được hết những nét đặc sắc về nghệ thuật ở trên mà chỉ cần viết được 3- 4 yếu tố</w:t>
            </w:r>
            <w:r>
              <w:rPr>
                <w:rFonts w:cs="Times New Roman"/>
                <w:b/>
                <w:bCs/>
                <w:i/>
                <w:sz w:val="26"/>
                <w:szCs w:val="26"/>
              </w:rPr>
              <w:t>, viết thể hiện rõ quan đểm, diễn đạt hay, hợp lí vẫn chấm điểm tối đa</w:t>
            </w:r>
            <w:r w:rsidRPr="00696689">
              <w:rPr>
                <w:rFonts w:cs="Times New Roman"/>
                <w:b/>
                <w:bCs/>
                <w:sz w:val="26"/>
                <w:szCs w:val="26"/>
              </w:rPr>
              <w:t xml:space="preserve"> </w:t>
            </w:r>
          </w:p>
          <w:p w:rsidR="00E241B3" w:rsidRPr="00E241B3" w:rsidRDefault="00E241B3" w:rsidP="00696689">
            <w:pPr>
              <w:rPr>
                <w:rFonts w:cs="Times New Roman"/>
                <w:b/>
                <w:bCs/>
                <w:i/>
                <w:sz w:val="26"/>
                <w:szCs w:val="26"/>
              </w:rPr>
            </w:pPr>
            <w:r w:rsidRPr="002D1B66">
              <w:rPr>
                <w:rFonts w:cs="Times New Roman"/>
                <w:b/>
                <w:bCs/>
                <w:i/>
                <w:sz w:val="26"/>
                <w:szCs w:val="26"/>
              </w:rPr>
              <w:t>- Gv linh hoạt chấm điểm phầ</w:t>
            </w:r>
            <w:r w:rsidR="00AA55ED">
              <w:rPr>
                <w:rFonts w:cs="Times New Roman"/>
                <w:b/>
                <w:bCs/>
                <w:i/>
                <w:sz w:val="26"/>
                <w:szCs w:val="26"/>
              </w:rPr>
              <w:t>n (</w:t>
            </w:r>
            <w:r w:rsidR="00AA55ED">
              <w:rPr>
                <w:rFonts w:cs="Times New Roman"/>
                <w:i/>
                <w:noProof/>
                <w:sz w:val="26"/>
                <w:szCs w:val="26"/>
              </w:rPr>
              <w:t>c.</w:t>
            </w:r>
            <w:r w:rsidR="00AA55ED" w:rsidRPr="00013CC1">
              <w:rPr>
                <w:rFonts w:cs="Times New Roman"/>
                <w:sz w:val="26"/>
                <w:szCs w:val="26"/>
                <w:shd w:val="clear" w:color="auto" w:fill="FFFFFF"/>
              </w:rPr>
              <w:t xml:space="preserve"> </w:t>
            </w:r>
            <w:r w:rsidR="00AA55ED" w:rsidRPr="002F2E0B">
              <w:rPr>
                <w:rFonts w:cs="Times New Roman"/>
                <w:i/>
                <w:sz w:val="26"/>
                <w:szCs w:val="26"/>
                <w:shd w:val="clear" w:color="auto" w:fill="FFFFFF"/>
              </w:rPr>
              <w:t>Triển khai vấn đề nghị luận thành các luận điểm</w:t>
            </w:r>
            <w:r w:rsidR="00AA55ED">
              <w:rPr>
                <w:rFonts w:cs="Times New Roman"/>
                <w:i/>
                <w:sz w:val="26"/>
                <w:szCs w:val="26"/>
                <w:shd w:val="clear" w:color="auto" w:fill="FFFFFF"/>
              </w:rPr>
              <w:t>)</w:t>
            </w:r>
            <w:r w:rsidR="00AA55ED">
              <w:rPr>
                <w:rFonts w:cs="Times New Roman"/>
                <w:b/>
                <w:bCs/>
                <w:i/>
                <w:sz w:val="26"/>
                <w:szCs w:val="26"/>
              </w:rPr>
              <w:t xml:space="preserve"> </w:t>
            </w:r>
            <w:r w:rsidRPr="002D1B66">
              <w:rPr>
                <w:rFonts w:cs="Times New Roman"/>
                <w:b/>
                <w:bCs/>
                <w:i/>
                <w:sz w:val="26"/>
                <w:szCs w:val="26"/>
              </w:rPr>
              <w:t xml:space="preserve"> tùy vào bài làm của Hs</w:t>
            </w:r>
          </w:p>
        </w:tc>
        <w:tc>
          <w:tcPr>
            <w:tcW w:w="706" w:type="dxa"/>
            <w:vMerge w:val="restart"/>
            <w:shd w:val="clear" w:color="auto" w:fill="auto"/>
          </w:tcPr>
          <w:p w:rsidR="00E241B3" w:rsidRDefault="00E241B3" w:rsidP="001A0896">
            <w:pPr>
              <w:spacing w:after="0" w:line="240" w:lineRule="auto"/>
              <w:rPr>
                <w:rFonts w:eastAsia="Arial" w:cs="Times New Roman"/>
                <w:iCs/>
                <w:sz w:val="26"/>
                <w:szCs w:val="26"/>
              </w:rPr>
            </w:pPr>
            <w:r>
              <w:rPr>
                <w:rFonts w:eastAsia="Arial" w:cs="Times New Roman"/>
                <w:iCs/>
                <w:sz w:val="26"/>
                <w:szCs w:val="26"/>
              </w:rPr>
              <w:lastRenderedPageBreak/>
              <w:t>2,0</w:t>
            </w: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p w:rsidR="00E241B3" w:rsidRDefault="00E241B3" w:rsidP="001A0896">
            <w:pPr>
              <w:spacing w:after="0" w:line="240" w:lineRule="auto"/>
              <w:rPr>
                <w:rFonts w:eastAsia="Arial" w:cs="Times New Roman"/>
                <w:iCs/>
                <w:sz w:val="26"/>
                <w:szCs w:val="26"/>
              </w:rPr>
            </w:pPr>
          </w:p>
        </w:tc>
      </w:tr>
      <w:tr w:rsidR="00E241B3" w:rsidRPr="00913739" w:rsidTr="003629FB">
        <w:trPr>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vMerge/>
            <w:shd w:val="clear" w:color="auto" w:fill="auto"/>
          </w:tcPr>
          <w:p w:rsidR="00E241B3" w:rsidRPr="00081BFC" w:rsidRDefault="00E241B3" w:rsidP="00081BFC">
            <w:pPr>
              <w:rPr>
                <w:rFonts w:cs="Times New Roman"/>
                <w:b/>
                <w:bCs/>
                <w:sz w:val="26"/>
                <w:szCs w:val="26"/>
              </w:rPr>
            </w:pPr>
          </w:p>
        </w:tc>
        <w:tc>
          <w:tcPr>
            <w:tcW w:w="706" w:type="dxa"/>
            <w:vMerge/>
            <w:shd w:val="clear" w:color="auto" w:fill="auto"/>
          </w:tcPr>
          <w:p w:rsidR="00E241B3" w:rsidRPr="00913739" w:rsidRDefault="00E241B3" w:rsidP="001A0896">
            <w:pPr>
              <w:spacing w:after="0" w:line="240" w:lineRule="auto"/>
              <w:rPr>
                <w:rFonts w:eastAsia="Arial" w:cs="Times New Roman"/>
                <w:iCs/>
                <w:sz w:val="26"/>
                <w:szCs w:val="26"/>
              </w:rPr>
            </w:pPr>
          </w:p>
        </w:tc>
      </w:tr>
      <w:tr w:rsidR="00E241B3" w:rsidRPr="00913739" w:rsidTr="00E241B3">
        <w:trPr>
          <w:trHeight w:val="744"/>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Default="007610C0" w:rsidP="007C5837">
            <w:pPr>
              <w:spacing w:before="120" w:afterLines="40" w:after="96" w:line="240" w:lineRule="auto"/>
              <w:jc w:val="both"/>
              <w:rPr>
                <w:rFonts w:cs="Times New Roman"/>
                <w:bCs/>
                <w:i/>
                <w:sz w:val="26"/>
                <w:szCs w:val="26"/>
              </w:rPr>
            </w:pPr>
            <w:r>
              <w:rPr>
                <w:rFonts w:cs="Times New Roman"/>
                <w:bCs/>
                <w:i/>
                <w:sz w:val="26"/>
                <w:szCs w:val="26"/>
              </w:rPr>
              <w:t>d</w:t>
            </w:r>
            <w:r w:rsidR="00AA55ED">
              <w:rPr>
                <w:rFonts w:cs="Times New Roman"/>
                <w:bCs/>
                <w:i/>
                <w:sz w:val="26"/>
                <w:szCs w:val="26"/>
              </w:rPr>
              <w:t xml:space="preserve"> </w:t>
            </w:r>
            <w:r w:rsidR="0039773B">
              <w:rPr>
                <w:rFonts w:cs="Times New Roman"/>
                <w:bCs/>
                <w:i/>
                <w:sz w:val="26"/>
                <w:szCs w:val="26"/>
              </w:rPr>
              <w:t>.</w:t>
            </w:r>
            <w:r w:rsidR="00E241B3" w:rsidRPr="00E241B3">
              <w:rPr>
                <w:rFonts w:cs="Times New Roman"/>
                <w:bCs/>
                <w:i/>
                <w:sz w:val="26"/>
                <w:szCs w:val="26"/>
              </w:rPr>
              <w:t>Chính tả, ngữ pháp: Đảm bảo đúng chuẩn yêu cầu về chính tả, ngữ pháp</w:t>
            </w:r>
            <w:r w:rsidR="00A56E1F">
              <w:rPr>
                <w:rFonts w:cs="Times New Roman"/>
                <w:bCs/>
                <w:i/>
                <w:sz w:val="26"/>
                <w:szCs w:val="26"/>
              </w:rPr>
              <w:t xml:space="preserve"> tiếng Việt</w:t>
            </w:r>
          </w:p>
          <w:p w:rsidR="00A44F45" w:rsidRPr="00081BFC" w:rsidRDefault="00A56E1F" w:rsidP="007C5837">
            <w:pPr>
              <w:spacing w:before="120" w:afterLines="40" w:after="96" w:line="240" w:lineRule="auto"/>
              <w:jc w:val="both"/>
              <w:rPr>
                <w:i/>
                <w:iCs/>
                <w:sz w:val="24"/>
                <w:szCs w:val="24"/>
              </w:rPr>
            </w:pPr>
            <w:r>
              <w:rPr>
                <w:rFonts w:cs="Times New Roman"/>
                <w:bCs/>
                <w:i/>
                <w:sz w:val="26"/>
                <w:szCs w:val="26"/>
              </w:rPr>
              <w:t xml:space="preserve">Lưu ý: </w:t>
            </w:r>
            <w:r w:rsidR="00A44F45">
              <w:rPr>
                <w:rFonts w:cs="Times New Roman"/>
                <w:bCs/>
                <w:i/>
                <w:sz w:val="26"/>
                <w:szCs w:val="26"/>
              </w:rPr>
              <w:t xml:space="preserve">Không cho điểm nếu bài viết </w:t>
            </w:r>
            <w:r w:rsidR="00F657A4">
              <w:rPr>
                <w:rFonts w:cs="Times New Roman"/>
                <w:bCs/>
                <w:i/>
                <w:sz w:val="26"/>
                <w:szCs w:val="26"/>
              </w:rPr>
              <w:t xml:space="preserve">có </w:t>
            </w:r>
            <w:r w:rsidR="00A44F45">
              <w:rPr>
                <w:rFonts w:cs="Times New Roman"/>
                <w:bCs/>
                <w:i/>
                <w:sz w:val="26"/>
                <w:szCs w:val="26"/>
              </w:rPr>
              <w:t>quá nhiều lỗi chính tả, ngữ pháp</w:t>
            </w:r>
            <w:r w:rsidR="00F657A4">
              <w:rPr>
                <w:rFonts w:cs="Times New Roman"/>
                <w:bCs/>
                <w:i/>
                <w:sz w:val="26"/>
                <w:szCs w:val="26"/>
              </w:rPr>
              <w:t>.</w:t>
            </w:r>
          </w:p>
        </w:tc>
        <w:tc>
          <w:tcPr>
            <w:tcW w:w="706" w:type="dxa"/>
            <w:shd w:val="clear" w:color="auto" w:fill="auto"/>
          </w:tcPr>
          <w:p w:rsidR="00E241B3" w:rsidRPr="00913739" w:rsidRDefault="00E241B3" w:rsidP="001A0896">
            <w:pPr>
              <w:spacing w:after="0" w:line="240" w:lineRule="auto"/>
              <w:rPr>
                <w:rFonts w:eastAsia="Arial" w:cs="Times New Roman"/>
                <w:iCs/>
                <w:sz w:val="26"/>
                <w:szCs w:val="26"/>
              </w:rPr>
            </w:pPr>
            <w:r>
              <w:rPr>
                <w:rFonts w:eastAsia="Arial" w:cs="Times New Roman"/>
                <w:iCs/>
                <w:sz w:val="26"/>
                <w:szCs w:val="26"/>
              </w:rPr>
              <w:t>0, 2</w:t>
            </w:r>
            <w:r w:rsidRPr="00913739">
              <w:rPr>
                <w:rFonts w:eastAsia="Arial" w:cs="Times New Roman"/>
                <w:iCs/>
                <w:sz w:val="26"/>
                <w:szCs w:val="26"/>
              </w:rPr>
              <w:t>5</w:t>
            </w:r>
          </w:p>
        </w:tc>
      </w:tr>
      <w:tr w:rsidR="00E241B3" w:rsidRPr="00913739" w:rsidTr="003629FB">
        <w:trPr>
          <w:trHeight w:val="2516"/>
          <w:jc w:val="center"/>
        </w:trPr>
        <w:tc>
          <w:tcPr>
            <w:tcW w:w="693" w:type="dxa"/>
            <w:vMerge/>
            <w:shd w:val="clear" w:color="auto" w:fill="auto"/>
          </w:tcPr>
          <w:p w:rsidR="00E241B3" w:rsidRPr="00913739" w:rsidRDefault="00E241B3" w:rsidP="001A0896">
            <w:pPr>
              <w:spacing w:after="0" w:line="240" w:lineRule="auto"/>
              <w:rPr>
                <w:rFonts w:eastAsia="Arial" w:cs="Times New Roman"/>
                <w:iCs/>
                <w:sz w:val="26"/>
                <w:szCs w:val="26"/>
              </w:rPr>
            </w:pPr>
          </w:p>
        </w:tc>
        <w:tc>
          <w:tcPr>
            <w:tcW w:w="577" w:type="dxa"/>
            <w:shd w:val="clear" w:color="auto" w:fill="auto"/>
          </w:tcPr>
          <w:p w:rsidR="00E241B3" w:rsidRPr="00913739" w:rsidRDefault="00E241B3" w:rsidP="001A0896">
            <w:pPr>
              <w:spacing w:after="0" w:line="240" w:lineRule="auto"/>
              <w:rPr>
                <w:rFonts w:eastAsia="Arial" w:cs="Times New Roman"/>
                <w:b/>
                <w:bCs/>
                <w:iCs/>
                <w:sz w:val="26"/>
                <w:szCs w:val="26"/>
              </w:rPr>
            </w:pPr>
          </w:p>
        </w:tc>
        <w:tc>
          <w:tcPr>
            <w:tcW w:w="7096" w:type="dxa"/>
            <w:shd w:val="clear" w:color="auto" w:fill="auto"/>
          </w:tcPr>
          <w:p w:rsidR="00E241B3" w:rsidRPr="00047510" w:rsidRDefault="00E241B3" w:rsidP="007C5837">
            <w:pPr>
              <w:spacing w:before="120" w:afterLines="40" w:after="96" w:line="240" w:lineRule="auto"/>
              <w:jc w:val="both"/>
              <w:rPr>
                <w:i/>
                <w:iCs/>
                <w:sz w:val="26"/>
                <w:szCs w:val="26"/>
                <w:lang w:val="en-SG"/>
              </w:rPr>
            </w:pPr>
            <w:r w:rsidRPr="00047510">
              <w:rPr>
                <w:rFonts w:eastAsia="Times New Roman" w:cs="Times New Roman"/>
                <w:i/>
                <w:iCs/>
                <w:sz w:val="26"/>
                <w:szCs w:val="26"/>
                <w:lang w:val="en-SG" w:eastAsia="vi-VN"/>
              </w:rPr>
              <w:t>e. Sáng tạo</w:t>
            </w:r>
          </w:p>
          <w:p w:rsidR="00E241B3" w:rsidRPr="00047510" w:rsidRDefault="00E241B3" w:rsidP="007C5837">
            <w:pPr>
              <w:spacing w:before="120" w:afterLines="40" w:after="96" w:line="240" w:lineRule="auto"/>
              <w:jc w:val="both"/>
              <w:rPr>
                <w:sz w:val="26"/>
                <w:szCs w:val="26"/>
                <w:lang w:val="en-SG"/>
              </w:rPr>
            </w:pPr>
            <w:r w:rsidRPr="00047510">
              <w:rPr>
                <w:rFonts w:eastAsia="Times New Roman" w:cs="Times New Roman"/>
                <w:sz w:val="26"/>
                <w:szCs w:val="26"/>
                <w:lang w:val="en-SG" w:eastAsia="vi-VN"/>
              </w:rPr>
              <w:t>Thể hiện suy nghĩ sâu sắc về vấn đề nghị luận, có cách diễn đạt mới mẻ.</w:t>
            </w:r>
          </w:p>
          <w:p w:rsidR="00E241B3" w:rsidRPr="00E241B3" w:rsidRDefault="00E241B3" w:rsidP="00081BFC">
            <w:pPr>
              <w:spacing w:before="120" w:afterLines="40" w:after="96" w:line="240" w:lineRule="auto"/>
              <w:jc w:val="both"/>
              <w:rPr>
                <w:rFonts w:cs="Times New Roman"/>
                <w:bCs/>
                <w:i/>
                <w:sz w:val="26"/>
                <w:szCs w:val="26"/>
              </w:rPr>
            </w:pPr>
            <w:r w:rsidRPr="00047510">
              <w:rPr>
                <w:rFonts w:eastAsia="Times New Roman" w:cs="Times New Roman"/>
                <w:b/>
                <w:bCs/>
                <w:i/>
                <w:iCs/>
                <w:sz w:val="26"/>
                <w:szCs w:val="26"/>
                <w:lang w:val="vi-VN" w:eastAsia="vi-VN"/>
              </w:rPr>
              <w:t>Hướng dẫn chấm:</w:t>
            </w:r>
            <w:r w:rsidRPr="00047510">
              <w:rPr>
                <w:rFonts w:eastAsia="Times New Roman" w:cs="Times New Roman"/>
                <w:i/>
                <w:iCs/>
                <w:sz w:val="26"/>
                <w:szCs w:val="26"/>
                <w:lang w:val="vi-VN" w:eastAsia="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r w:rsidRPr="00913739">
              <w:rPr>
                <w:rFonts w:cs="Times New Roman"/>
                <w:i/>
                <w:noProof/>
                <w:sz w:val="26"/>
                <w:szCs w:val="26"/>
              </w:rPr>
              <w:t xml:space="preserve"> </w:t>
            </w:r>
          </w:p>
        </w:tc>
        <w:tc>
          <w:tcPr>
            <w:tcW w:w="706" w:type="dxa"/>
            <w:shd w:val="clear" w:color="auto" w:fill="auto"/>
          </w:tcPr>
          <w:p w:rsidR="00E241B3" w:rsidRDefault="00E241B3" w:rsidP="001A0896">
            <w:pPr>
              <w:spacing w:after="0" w:line="240" w:lineRule="auto"/>
              <w:rPr>
                <w:rFonts w:eastAsia="Arial" w:cs="Times New Roman"/>
                <w:iCs/>
                <w:sz w:val="26"/>
                <w:szCs w:val="26"/>
              </w:rPr>
            </w:pPr>
          </w:p>
        </w:tc>
      </w:tr>
      <w:tr w:rsidR="0040726A" w:rsidRPr="00913739" w:rsidTr="001A0896">
        <w:trPr>
          <w:jc w:val="center"/>
        </w:trPr>
        <w:tc>
          <w:tcPr>
            <w:tcW w:w="8366" w:type="dxa"/>
            <w:gridSpan w:val="3"/>
            <w:shd w:val="clear" w:color="auto" w:fill="auto"/>
          </w:tcPr>
          <w:p w:rsidR="0040726A" w:rsidRPr="00913739" w:rsidRDefault="0040726A" w:rsidP="001A0896">
            <w:pPr>
              <w:spacing w:after="0" w:line="240" w:lineRule="auto"/>
              <w:rPr>
                <w:rFonts w:eastAsia="Arial" w:cs="Times New Roman"/>
                <w:b/>
                <w:sz w:val="26"/>
                <w:szCs w:val="26"/>
              </w:rPr>
            </w:pPr>
            <w:r w:rsidRPr="00913739">
              <w:rPr>
                <w:rFonts w:eastAsia="Arial" w:cs="Times New Roman"/>
                <w:b/>
                <w:sz w:val="26"/>
                <w:szCs w:val="26"/>
              </w:rPr>
              <w:t>Tổng điểm</w:t>
            </w:r>
          </w:p>
        </w:tc>
        <w:tc>
          <w:tcPr>
            <w:tcW w:w="706" w:type="dxa"/>
            <w:shd w:val="clear" w:color="auto" w:fill="auto"/>
          </w:tcPr>
          <w:p w:rsidR="0040726A" w:rsidRPr="00913739" w:rsidRDefault="0040726A" w:rsidP="001A0896">
            <w:pPr>
              <w:spacing w:after="0" w:line="240" w:lineRule="auto"/>
              <w:rPr>
                <w:rFonts w:eastAsia="Arial" w:cs="Times New Roman"/>
                <w:b/>
                <w:iCs/>
                <w:sz w:val="26"/>
                <w:szCs w:val="26"/>
              </w:rPr>
            </w:pPr>
            <w:r w:rsidRPr="00913739">
              <w:rPr>
                <w:rFonts w:eastAsia="Arial" w:cs="Times New Roman"/>
                <w:b/>
                <w:iCs/>
                <w:sz w:val="26"/>
                <w:szCs w:val="26"/>
              </w:rPr>
              <w:t>10,0</w:t>
            </w:r>
          </w:p>
        </w:tc>
      </w:tr>
    </w:tbl>
    <w:p w:rsidR="0040726A" w:rsidRPr="00913739" w:rsidRDefault="0040726A" w:rsidP="0040726A">
      <w:pPr>
        <w:ind w:firstLine="284"/>
        <w:jc w:val="center"/>
        <w:rPr>
          <w:rFonts w:cs="Times New Roman"/>
          <w:b/>
          <w:sz w:val="26"/>
          <w:szCs w:val="26"/>
        </w:rPr>
      </w:pPr>
    </w:p>
    <w:p w:rsidR="0040726A" w:rsidRPr="00913739" w:rsidRDefault="0040726A" w:rsidP="0040726A">
      <w:pPr>
        <w:rPr>
          <w:rFonts w:cs="Times New Roman"/>
          <w:b/>
          <w:sz w:val="26"/>
          <w:szCs w:val="26"/>
        </w:rPr>
      </w:pPr>
      <w:r w:rsidRPr="00913739">
        <w:rPr>
          <w:rFonts w:cs="Times New Roman"/>
          <w:b/>
          <w:sz w:val="26"/>
          <w:szCs w:val="26"/>
        </w:rPr>
        <w:t xml:space="preserve">                            </w:t>
      </w:r>
    </w:p>
    <w:p w:rsidR="0040726A" w:rsidRPr="00B8658C" w:rsidRDefault="0040726A" w:rsidP="005D3E5C">
      <w:pPr>
        <w:rPr>
          <w:rFonts w:cs="Times New Roman"/>
          <w:color w:val="202122"/>
          <w:sz w:val="26"/>
          <w:szCs w:val="26"/>
        </w:rPr>
      </w:pPr>
    </w:p>
    <w:sectPr w:rsidR="0040726A" w:rsidRPr="00B8658C" w:rsidSect="00B96460">
      <w:pgSz w:w="12240" w:h="15840"/>
      <w:pgMar w:top="1077" w:right="1134" w:bottom="3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09" w:rsidRDefault="00AA7C09" w:rsidP="00B96460">
      <w:pPr>
        <w:spacing w:after="0" w:line="240" w:lineRule="auto"/>
      </w:pPr>
      <w:r>
        <w:separator/>
      </w:r>
    </w:p>
  </w:endnote>
  <w:endnote w:type="continuationSeparator" w:id="0">
    <w:p w:rsidR="00AA7C09" w:rsidRDefault="00AA7C09" w:rsidP="00B9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09" w:rsidRDefault="00AA7C09" w:rsidP="00B96460">
      <w:pPr>
        <w:spacing w:after="0" w:line="240" w:lineRule="auto"/>
      </w:pPr>
      <w:r>
        <w:separator/>
      </w:r>
    </w:p>
  </w:footnote>
  <w:footnote w:type="continuationSeparator" w:id="0">
    <w:p w:rsidR="00AA7C09" w:rsidRDefault="00AA7C09" w:rsidP="00B96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E6D"/>
    <w:multiLevelType w:val="multilevel"/>
    <w:tmpl w:val="4354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7EB5"/>
    <w:multiLevelType w:val="hybridMultilevel"/>
    <w:tmpl w:val="AE6AC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A0790"/>
    <w:multiLevelType w:val="hybridMultilevel"/>
    <w:tmpl w:val="F410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33235"/>
    <w:multiLevelType w:val="hybridMultilevel"/>
    <w:tmpl w:val="AC5A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A38BA"/>
    <w:multiLevelType w:val="hybridMultilevel"/>
    <w:tmpl w:val="51686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468D3"/>
    <w:multiLevelType w:val="hybridMultilevel"/>
    <w:tmpl w:val="19DEC2BE"/>
    <w:lvl w:ilvl="0" w:tplc="87FC38A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7677D8"/>
    <w:multiLevelType w:val="hybridMultilevel"/>
    <w:tmpl w:val="28C8EFAE"/>
    <w:lvl w:ilvl="0" w:tplc="00BEEA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72EF8"/>
    <w:multiLevelType w:val="hybridMultilevel"/>
    <w:tmpl w:val="562412BE"/>
    <w:lvl w:ilvl="0" w:tplc="3F6A5788">
      <w:start w:val="1"/>
      <w:numFmt w:val="bullet"/>
      <w:lvlText w:val="-"/>
      <w:lvlJc w:val="left"/>
      <w:pPr>
        <w:ind w:left="720" w:hanging="360"/>
      </w:pPr>
      <w:rPr>
        <w:rFonts w:ascii="Times New Roman" w:eastAsiaTheme="minorHAnsi" w:hAnsi="Times New Roman" w:cs="Times New Roman" w:hint="default"/>
        <w:b w:val="0"/>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ED7086"/>
    <w:multiLevelType w:val="hybridMultilevel"/>
    <w:tmpl w:val="DBCCE432"/>
    <w:lvl w:ilvl="0" w:tplc="8FA634E0">
      <w:numFmt w:val="bullet"/>
      <w:lvlText w:val="-"/>
      <w:lvlJc w:val="left"/>
      <w:pPr>
        <w:ind w:left="720" w:hanging="360"/>
      </w:pPr>
      <w:rPr>
        <w:rFonts w:ascii="Times New Roman" w:eastAsiaTheme="minorHAnsi" w:hAnsi="Times New Roman" w:cs="Times New Roman" w:hint="default"/>
        <w:color w:val="2021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91E10"/>
    <w:multiLevelType w:val="hybridMultilevel"/>
    <w:tmpl w:val="7F742332"/>
    <w:lvl w:ilvl="0" w:tplc="C1545C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04433F"/>
    <w:multiLevelType w:val="hybridMultilevel"/>
    <w:tmpl w:val="0C28AB00"/>
    <w:lvl w:ilvl="0" w:tplc="2F8A0A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C0340"/>
    <w:multiLevelType w:val="hybridMultilevel"/>
    <w:tmpl w:val="88C2E586"/>
    <w:lvl w:ilvl="0" w:tplc="BF20B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0C787A"/>
    <w:multiLevelType w:val="hybridMultilevel"/>
    <w:tmpl w:val="B4ACB13E"/>
    <w:lvl w:ilvl="0" w:tplc="26D655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321D8"/>
    <w:multiLevelType w:val="hybridMultilevel"/>
    <w:tmpl w:val="15D4AF3E"/>
    <w:lvl w:ilvl="0" w:tplc="589CF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1"/>
  </w:num>
  <w:num w:numId="6">
    <w:abstractNumId w:val="4"/>
  </w:num>
  <w:num w:numId="7">
    <w:abstractNumId w:val="8"/>
  </w:num>
  <w:num w:numId="8">
    <w:abstractNumId w:val="13"/>
  </w:num>
  <w:num w:numId="9">
    <w:abstractNumId w:val="0"/>
  </w:num>
  <w:num w:numId="10">
    <w:abstractNumId w:val="5"/>
  </w:num>
  <w:num w:numId="11">
    <w:abstractNumId w:val="12"/>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1C"/>
    <w:rsid w:val="00000E2D"/>
    <w:rsid w:val="0000221F"/>
    <w:rsid w:val="00012881"/>
    <w:rsid w:val="00013CC1"/>
    <w:rsid w:val="00013CD4"/>
    <w:rsid w:val="00025FA3"/>
    <w:rsid w:val="00047510"/>
    <w:rsid w:val="00062F3A"/>
    <w:rsid w:val="000656D6"/>
    <w:rsid w:val="00066CB0"/>
    <w:rsid w:val="0008036D"/>
    <w:rsid w:val="00081BFC"/>
    <w:rsid w:val="00095145"/>
    <w:rsid w:val="000A2B07"/>
    <w:rsid w:val="000B6CE7"/>
    <w:rsid w:val="000C3045"/>
    <w:rsid w:val="000C4EDC"/>
    <w:rsid w:val="000E3CAE"/>
    <w:rsid w:val="000E5837"/>
    <w:rsid w:val="000F5A64"/>
    <w:rsid w:val="00101A13"/>
    <w:rsid w:val="00107AE7"/>
    <w:rsid w:val="00111557"/>
    <w:rsid w:val="00123908"/>
    <w:rsid w:val="00135DD9"/>
    <w:rsid w:val="0014199F"/>
    <w:rsid w:val="001645FE"/>
    <w:rsid w:val="001B04E1"/>
    <w:rsid w:val="001E350C"/>
    <w:rsid w:val="001E4B66"/>
    <w:rsid w:val="002242B8"/>
    <w:rsid w:val="00243A2C"/>
    <w:rsid w:val="00253A3E"/>
    <w:rsid w:val="002773D7"/>
    <w:rsid w:val="002A1EBA"/>
    <w:rsid w:val="002B0ABC"/>
    <w:rsid w:val="002B0C79"/>
    <w:rsid w:val="002B148C"/>
    <w:rsid w:val="002C49D9"/>
    <w:rsid w:val="002D1B66"/>
    <w:rsid w:val="002D4D19"/>
    <w:rsid w:val="002F2E0B"/>
    <w:rsid w:val="002F2E76"/>
    <w:rsid w:val="002F5938"/>
    <w:rsid w:val="00300506"/>
    <w:rsid w:val="00301596"/>
    <w:rsid w:val="00305282"/>
    <w:rsid w:val="003216EA"/>
    <w:rsid w:val="00322EFF"/>
    <w:rsid w:val="00331907"/>
    <w:rsid w:val="003374E8"/>
    <w:rsid w:val="003567C1"/>
    <w:rsid w:val="00357467"/>
    <w:rsid w:val="003629FB"/>
    <w:rsid w:val="00364A0C"/>
    <w:rsid w:val="0039773B"/>
    <w:rsid w:val="003B1213"/>
    <w:rsid w:val="003C28D5"/>
    <w:rsid w:val="003D39CB"/>
    <w:rsid w:val="003D63B1"/>
    <w:rsid w:val="0040726A"/>
    <w:rsid w:val="00414BF6"/>
    <w:rsid w:val="00416EBD"/>
    <w:rsid w:val="00436158"/>
    <w:rsid w:val="004363D7"/>
    <w:rsid w:val="0044263A"/>
    <w:rsid w:val="00444D5C"/>
    <w:rsid w:val="00471DCC"/>
    <w:rsid w:val="004735A7"/>
    <w:rsid w:val="0048161C"/>
    <w:rsid w:val="004825C7"/>
    <w:rsid w:val="0049005F"/>
    <w:rsid w:val="0049497A"/>
    <w:rsid w:val="00494D31"/>
    <w:rsid w:val="004A241D"/>
    <w:rsid w:val="004D23A0"/>
    <w:rsid w:val="004E1CCB"/>
    <w:rsid w:val="00545EC7"/>
    <w:rsid w:val="00591F77"/>
    <w:rsid w:val="005A60EA"/>
    <w:rsid w:val="005D2F81"/>
    <w:rsid w:val="005D3E5C"/>
    <w:rsid w:val="00611E05"/>
    <w:rsid w:val="00612E09"/>
    <w:rsid w:val="00621E50"/>
    <w:rsid w:val="00662421"/>
    <w:rsid w:val="00673E46"/>
    <w:rsid w:val="00685604"/>
    <w:rsid w:val="00696689"/>
    <w:rsid w:val="006B2A1D"/>
    <w:rsid w:val="006C4FEC"/>
    <w:rsid w:val="006E01FF"/>
    <w:rsid w:val="006E59F8"/>
    <w:rsid w:val="006E5D12"/>
    <w:rsid w:val="006F0396"/>
    <w:rsid w:val="0072186B"/>
    <w:rsid w:val="0073142D"/>
    <w:rsid w:val="00736631"/>
    <w:rsid w:val="007433A8"/>
    <w:rsid w:val="007456FA"/>
    <w:rsid w:val="00745816"/>
    <w:rsid w:val="00753D28"/>
    <w:rsid w:val="00755717"/>
    <w:rsid w:val="0075719B"/>
    <w:rsid w:val="007610C0"/>
    <w:rsid w:val="007619E4"/>
    <w:rsid w:val="00776D5A"/>
    <w:rsid w:val="007A1A1C"/>
    <w:rsid w:val="007A524B"/>
    <w:rsid w:val="007B554A"/>
    <w:rsid w:val="007B779B"/>
    <w:rsid w:val="007B7BA2"/>
    <w:rsid w:val="007C5837"/>
    <w:rsid w:val="007E0578"/>
    <w:rsid w:val="007E2E98"/>
    <w:rsid w:val="00804AFC"/>
    <w:rsid w:val="00815C66"/>
    <w:rsid w:val="00816650"/>
    <w:rsid w:val="00822F71"/>
    <w:rsid w:val="00843435"/>
    <w:rsid w:val="00871276"/>
    <w:rsid w:val="00872A04"/>
    <w:rsid w:val="00887883"/>
    <w:rsid w:val="008A3605"/>
    <w:rsid w:val="008A4200"/>
    <w:rsid w:val="008A4F66"/>
    <w:rsid w:val="008C258A"/>
    <w:rsid w:val="008C7F7D"/>
    <w:rsid w:val="008E2FC4"/>
    <w:rsid w:val="009014FE"/>
    <w:rsid w:val="009056A9"/>
    <w:rsid w:val="009074B4"/>
    <w:rsid w:val="00915984"/>
    <w:rsid w:val="009203F7"/>
    <w:rsid w:val="009241C3"/>
    <w:rsid w:val="009628BE"/>
    <w:rsid w:val="00963CFF"/>
    <w:rsid w:val="0098330D"/>
    <w:rsid w:val="00983621"/>
    <w:rsid w:val="00984C8D"/>
    <w:rsid w:val="009D1229"/>
    <w:rsid w:val="009D2435"/>
    <w:rsid w:val="009E0DBE"/>
    <w:rsid w:val="009F0B4C"/>
    <w:rsid w:val="009F7B57"/>
    <w:rsid w:val="00A0068D"/>
    <w:rsid w:val="00A02C28"/>
    <w:rsid w:val="00A046BC"/>
    <w:rsid w:val="00A22633"/>
    <w:rsid w:val="00A366A6"/>
    <w:rsid w:val="00A44F45"/>
    <w:rsid w:val="00A5076D"/>
    <w:rsid w:val="00A56E1F"/>
    <w:rsid w:val="00A674B2"/>
    <w:rsid w:val="00AA09B7"/>
    <w:rsid w:val="00AA2DF1"/>
    <w:rsid w:val="00AA55ED"/>
    <w:rsid w:val="00AA7C09"/>
    <w:rsid w:val="00AB513A"/>
    <w:rsid w:val="00AF44FD"/>
    <w:rsid w:val="00B018EA"/>
    <w:rsid w:val="00B10911"/>
    <w:rsid w:val="00B17E7D"/>
    <w:rsid w:val="00B21852"/>
    <w:rsid w:val="00B24499"/>
    <w:rsid w:val="00B25913"/>
    <w:rsid w:val="00B3140A"/>
    <w:rsid w:val="00B41BC9"/>
    <w:rsid w:val="00B552BA"/>
    <w:rsid w:val="00B57AD0"/>
    <w:rsid w:val="00B67647"/>
    <w:rsid w:val="00B75E67"/>
    <w:rsid w:val="00B8658C"/>
    <w:rsid w:val="00B96460"/>
    <w:rsid w:val="00B967D8"/>
    <w:rsid w:val="00BA07E0"/>
    <w:rsid w:val="00BB23ED"/>
    <w:rsid w:val="00BC0B7E"/>
    <w:rsid w:val="00BC1E33"/>
    <w:rsid w:val="00BF223E"/>
    <w:rsid w:val="00C0593D"/>
    <w:rsid w:val="00C05EFF"/>
    <w:rsid w:val="00C1383B"/>
    <w:rsid w:val="00C16AC1"/>
    <w:rsid w:val="00C227A9"/>
    <w:rsid w:val="00C35395"/>
    <w:rsid w:val="00C53295"/>
    <w:rsid w:val="00C60113"/>
    <w:rsid w:val="00C769BC"/>
    <w:rsid w:val="00C83001"/>
    <w:rsid w:val="00C83CD6"/>
    <w:rsid w:val="00C87E0D"/>
    <w:rsid w:val="00C92D8B"/>
    <w:rsid w:val="00CA13F5"/>
    <w:rsid w:val="00CD24F2"/>
    <w:rsid w:val="00CE1751"/>
    <w:rsid w:val="00CE56CF"/>
    <w:rsid w:val="00CE7D98"/>
    <w:rsid w:val="00CF1D0C"/>
    <w:rsid w:val="00CF7E5E"/>
    <w:rsid w:val="00D05496"/>
    <w:rsid w:val="00D1233D"/>
    <w:rsid w:val="00D37F14"/>
    <w:rsid w:val="00D430B7"/>
    <w:rsid w:val="00D45F6D"/>
    <w:rsid w:val="00D7311F"/>
    <w:rsid w:val="00D76F77"/>
    <w:rsid w:val="00D77153"/>
    <w:rsid w:val="00D8068A"/>
    <w:rsid w:val="00D80924"/>
    <w:rsid w:val="00D87857"/>
    <w:rsid w:val="00D91B7E"/>
    <w:rsid w:val="00D95C92"/>
    <w:rsid w:val="00D97C57"/>
    <w:rsid w:val="00DB0B43"/>
    <w:rsid w:val="00DD0A99"/>
    <w:rsid w:val="00DD0EDD"/>
    <w:rsid w:val="00E024F8"/>
    <w:rsid w:val="00E1232F"/>
    <w:rsid w:val="00E22BD9"/>
    <w:rsid w:val="00E241B3"/>
    <w:rsid w:val="00E45EB0"/>
    <w:rsid w:val="00E819BA"/>
    <w:rsid w:val="00E8375B"/>
    <w:rsid w:val="00E83E19"/>
    <w:rsid w:val="00E91B74"/>
    <w:rsid w:val="00E95C9A"/>
    <w:rsid w:val="00EB47D6"/>
    <w:rsid w:val="00EC3697"/>
    <w:rsid w:val="00EC73FC"/>
    <w:rsid w:val="00ED3571"/>
    <w:rsid w:val="00EE56EC"/>
    <w:rsid w:val="00EE5D52"/>
    <w:rsid w:val="00EE705A"/>
    <w:rsid w:val="00F12815"/>
    <w:rsid w:val="00F1729B"/>
    <w:rsid w:val="00F5676D"/>
    <w:rsid w:val="00F63AD3"/>
    <w:rsid w:val="00F657A4"/>
    <w:rsid w:val="00F90147"/>
    <w:rsid w:val="00F93311"/>
    <w:rsid w:val="00FC314B"/>
    <w:rsid w:val="00FC59F2"/>
    <w:rsid w:val="00FC69C2"/>
    <w:rsid w:val="00FE1A19"/>
    <w:rsid w:val="00FE2B4B"/>
    <w:rsid w:val="00FE42D4"/>
    <w:rsid w:val="00FF1E5C"/>
    <w:rsid w:val="00FF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color w:val="000099"/>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16"/>
    <w:pPr>
      <w:spacing w:after="160" w:line="259" w:lineRule="auto"/>
    </w:pPr>
    <w:rPr>
      <w:rFonts w:eastAsiaTheme="minorHAnsi" w:cstheme="minorBidi"/>
      <w:b w:val="0"/>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65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6650"/>
    <w:rPr>
      <w:b w:val="0"/>
      <w:bCs/>
    </w:rPr>
  </w:style>
  <w:style w:type="table" w:styleId="TableGrid">
    <w:name w:val="Table Grid"/>
    <w:basedOn w:val="TableNormal"/>
    <w:uiPriority w:val="39"/>
    <w:rsid w:val="00745816"/>
    <w:pPr>
      <w:spacing w:after="0" w:line="240" w:lineRule="auto"/>
    </w:pPr>
    <w:rPr>
      <w:rFonts w:eastAsiaTheme="minorHAnsi" w:cstheme="minorBidi"/>
      <w:b w:val="0"/>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1E50"/>
    <w:pPr>
      <w:ind w:left="720"/>
      <w:contextualSpacing/>
    </w:pPr>
  </w:style>
  <w:style w:type="character" w:customStyle="1" w:styleId="ListParagraphChar">
    <w:name w:val="List Paragraph Char"/>
    <w:link w:val="ListParagraph"/>
    <w:uiPriority w:val="34"/>
    <w:locked/>
    <w:rsid w:val="002F5938"/>
    <w:rPr>
      <w:rFonts w:eastAsiaTheme="minorHAnsi" w:cstheme="minorBidi"/>
      <w:b w:val="0"/>
      <w:color w:val="auto"/>
      <w:szCs w:val="22"/>
    </w:rPr>
  </w:style>
  <w:style w:type="character" w:styleId="Emphasis">
    <w:name w:val="Emphasis"/>
    <w:basedOn w:val="DefaultParagraphFont"/>
    <w:uiPriority w:val="20"/>
    <w:qFormat/>
    <w:rsid w:val="00B25913"/>
    <w:rPr>
      <w:i/>
      <w:iCs/>
    </w:rPr>
  </w:style>
  <w:style w:type="paragraph" w:styleId="Header">
    <w:name w:val="header"/>
    <w:basedOn w:val="Normal"/>
    <w:link w:val="HeaderChar"/>
    <w:uiPriority w:val="99"/>
    <w:unhideWhenUsed/>
    <w:rsid w:val="00B96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460"/>
    <w:rPr>
      <w:rFonts w:eastAsiaTheme="minorHAnsi" w:cstheme="minorBidi"/>
      <w:b w:val="0"/>
      <w:color w:val="auto"/>
      <w:szCs w:val="22"/>
    </w:rPr>
  </w:style>
  <w:style w:type="paragraph" w:styleId="Footer">
    <w:name w:val="footer"/>
    <w:basedOn w:val="Normal"/>
    <w:link w:val="FooterChar"/>
    <w:uiPriority w:val="99"/>
    <w:unhideWhenUsed/>
    <w:rsid w:val="00B96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460"/>
    <w:rPr>
      <w:rFonts w:eastAsiaTheme="minorHAnsi" w:cstheme="minorBidi"/>
      <w:b w:val="0"/>
      <w:color w:val="auto"/>
      <w:szCs w:val="22"/>
    </w:rPr>
  </w:style>
  <w:style w:type="paragraph" w:styleId="BalloonText">
    <w:name w:val="Balloon Text"/>
    <w:basedOn w:val="Normal"/>
    <w:link w:val="BalloonTextChar"/>
    <w:uiPriority w:val="99"/>
    <w:semiHidden/>
    <w:unhideWhenUsed/>
    <w:rsid w:val="00F5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76D"/>
    <w:rPr>
      <w:rFonts w:ascii="Tahoma" w:eastAsiaTheme="minorHAnsi" w:hAnsi="Tahoma" w:cs="Tahoma"/>
      <w:b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color w:val="000099"/>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16"/>
    <w:pPr>
      <w:spacing w:after="160" w:line="259" w:lineRule="auto"/>
    </w:pPr>
    <w:rPr>
      <w:rFonts w:eastAsiaTheme="minorHAnsi" w:cstheme="minorBidi"/>
      <w:b w:val="0"/>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65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6650"/>
    <w:rPr>
      <w:b w:val="0"/>
      <w:bCs/>
    </w:rPr>
  </w:style>
  <w:style w:type="table" w:styleId="TableGrid">
    <w:name w:val="Table Grid"/>
    <w:basedOn w:val="TableNormal"/>
    <w:uiPriority w:val="39"/>
    <w:rsid w:val="00745816"/>
    <w:pPr>
      <w:spacing w:after="0" w:line="240" w:lineRule="auto"/>
    </w:pPr>
    <w:rPr>
      <w:rFonts w:eastAsiaTheme="minorHAnsi" w:cstheme="minorBidi"/>
      <w:b w:val="0"/>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1E50"/>
    <w:pPr>
      <w:ind w:left="720"/>
      <w:contextualSpacing/>
    </w:pPr>
  </w:style>
  <w:style w:type="character" w:customStyle="1" w:styleId="ListParagraphChar">
    <w:name w:val="List Paragraph Char"/>
    <w:link w:val="ListParagraph"/>
    <w:uiPriority w:val="34"/>
    <w:locked/>
    <w:rsid w:val="002F5938"/>
    <w:rPr>
      <w:rFonts w:eastAsiaTheme="minorHAnsi" w:cstheme="minorBidi"/>
      <w:b w:val="0"/>
      <w:color w:val="auto"/>
      <w:szCs w:val="22"/>
    </w:rPr>
  </w:style>
  <w:style w:type="character" w:styleId="Emphasis">
    <w:name w:val="Emphasis"/>
    <w:basedOn w:val="DefaultParagraphFont"/>
    <w:uiPriority w:val="20"/>
    <w:qFormat/>
    <w:rsid w:val="00B25913"/>
    <w:rPr>
      <w:i/>
      <w:iCs/>
    </w:rPr>
  </w:style>
  <w:style w:type="paragraph" w:styleId="Header">
    <w:name w:val="header"/>
    <w:basedOn w:val="Normal"/>
    <w:link w:val="HeaderChar"/>
    <w:uiPriority w:val="99"/>
    <w:unhideWhenUsed/>
    <w:rsid w:val="00B96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460"/>
    <w:rPr>
      <w:rFonts w:eastAsiaTheme="minorHAnsi" w:cstheme="minorBidi"/>
      <w:b w:val="0"/>
      <w:color w:val="auto"/>
      <w:szCs w:val="22"/>
    </w:rPr>
  </w:style>
  <w:style w:type="paragraph" w:styleId="Footer">
    <w:name w:val="footer"/>
    <w:basedOn w:val="Normal"/>
    <w:link w:val="FooterChar"/>
    <w:uiPriority w:val="99"/>
    <w:unhideWhenUsed/>
    <w:rsid w:val="00B96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460"/>
    <w:rPr>
      <w:rFonts w:eastAsiaTheme="minorHAnsi" w:cstheme="minorBidi"/>
      <w:b w:val="0"/>
      <w:color w:val="auto"/>
      <w:szCs w:val="22"/>
    </w:rPr>
  </w:style>
  <w:style w:type="paragraph" w:styleId="BalloonText">
    <w:name w:val="Balloon Text"/>
    <w:basedOn w:val="Normal"/>
    <w:link w:val="BalloonTextChar"/>
    <w:uiPriority w:val="99"/>
    <w:semiHidden/>
    <w:unhideWhenUsed/>
    <w:rsid w:val="00F5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76D"/>
    <w:rPr>
      <w:rFonts w:ascii="Tahoma" w:eastAsiaTheme="minorHAnsi" w:hAnsi="Tahoma" w:cs="Tahoma"/>
      <w:b w:val="0"/>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2358">
      <w:bodyDiv w:val="1"/>
      <w:marLeft w:val="0"/>
      <w:marRight w:val="0"/>
      <w:marTop w:val="0"/>
      <w:marBottom w:val="0"/>
      <w:divBdr>
        <w:top w:val="none" w:sz="0" w:space="0" w:color="auto"/>
        <w:left w:val="none" w:sz="0" w:space="0" w:color="auto"/>
        <w:bottom w:val="none" w:sz="0" w:space="0" w:color="auto"/>
        <w:right w:val="none" w:sz="0" w:space="0" w:color="auto"/>
      </w:divBdr>
    </w:div>
    <w:div w:id="1463691429">
      <w:bodyDiv w:val="1"/>
      <w:marLeft w:val="0"/>
      <w:marRight w:val="0"/>
      <w:marTop w:val="0"/>
      <w:marBottom w:val="0"/>
      <w:divBdr>
        <w:top w:val="none" w:sz="0" w:space="0" w:color="auto"/>
        <w:left w:val="none" w:sz="0" w:space="0" w:color="auto"/>
        <w:bottom w:val="none" w:sz="0" w:space="0" w:color="auto"/>
        <w:right w:val="none" w:sz="0" w:space="0" w:color="auto"/>
      </w:divBdr>
    </w:div>
    <w:div w:id="16192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7</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TGVT</dc:creator>
  <cp:lastModifiedBy>TGVT</cp:lastModifiedBy>
  <cp:revision>384</cp:revision>
  <cp:lastPrinted>2023-10-27T00:31:00Z</cp:lastPrinted>
  <dcterms:created xsi:type="dcterms:W3CDTF">2023-09-05T06:25:00Z</dcterms:created>
  <dcterms:modified xsi:type="dcterms:W3CDTF">2023-11-05T09:37:00Z</dcterms:modified>
</cp:coreProperties>
</file>