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1"/>
      </w:tblGrid>
      <w:tr w:rsidR="005C275A" w:rsidRPr="005C275A" w:rsidTr="005C275A">
        <w:tc>
          <w:tcPr>
            <w:tcW w:w="4675" w:type="dxa"/>
          </w:tcPr>
          <w:p w:rsidR="005C275A" w:rsidRPr="005C275A" w:rsidRDefault="005C275A" w:rsidP="005C275A">
            <w:pPr>
              <w:jc w:val="center"/>
              <w:rPr>
                <w:rFonts w:ascii="Times New Roman" w:hAnsi="Times New Roman" w:cs="Times New Roman"/>
              </w:rPr>
            </w:pPr>
            <w:r w:rsidRPr="005C275A">
              <w:rPr>
                <w:rFonts w:ascii="Times New Roman" w:hAnsi="Times New Roman" w:cs="Times New Roman"/>
              </w:rPr>
              <w:t>SỞ GIÁO DỤC  VÀ ĐÀO TẠO ĐẮK LẮK</w:t>
            </w:r>
          </w:p>
          <w:p w:rsidR="005C275A" w:rsidRPr="005C275A" w:rsidRDefault="005C275A" w:rsidP="005C275A">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simplePos x="0" y="0"/>
                      <wp:positionH relativeFrom="column">
                        <wp:posOffset>538176</wp:posOffset>
                      </wp:positionH>
                      <wp:positionV relativeFrom="paragraph">
                        <wp:posOffset>168910</wp:posOffset>
                      </wp:positionV>
                      <wp:extent cx="159471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947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6C93C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pt,13.3pt" to="167.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" strokecolor="#4472c4 [3204]" strokeweight=".5pt">
                      <v:stroke joinstyle="miter"/>
                    </v:line>
                  </w:pict>
                </mc:Fallback>
              </mc:AlternateContent>
            </w:r>
            <w:r w:rsidRPr="005C275A">
              <w:rPr>
                <w:rFonts w:ascii="Times New Roman" w:hAnsi="Times New Roman" w:cs="Times New Roman"/>
                <w:b/>
                <w:bCs/>
              </w:rPr>
              <w:t>TRƯỜNG THPT LÊ HỒNG PHONG</w:t>
            </w:r>
          </w:p>
        </w:tc>
        <w:tc>
          <w:tcPr>
            <w:tcW w:w="5101" w:type="dxa"/>
          </w:tcPr>
          <w:p w:rsidR="005C275A" w:rsidRPr="005C275A" w:rsidRDefault="005C275A" w:rsidP="005C275A">
            <w:pPr>
              <w:jc w:val="center"/>
              <w:rPr>
                <w:rFonts w:ascii="Times New Roman" w:hAnsi="Times New Roman" w:cs="Times New Roman"/>
                <w:b/>
                <w:bCs/>
              </w:rPr>
            </w:pPr>
            <w:r w:rsidRPr="005C275A">
              <w:rPr>
                <w:rFonts w:ascii="Times New Roman" w:hAnsi="Times New Roman" w:cs="Times New Roman"/>
                <w:b/>
                <w:bCs/>
              </w:rPr>
              <w:t>CỘNG HÒA XÃ HỘI CHỦ NGHĨA VIỆT NAM</w:t>
            </w:r>
          </w:p>
          <w:p w:rsidR="005C275A" w:rsidRPr="005C275A" w:rsidRDefault="005C275A" w:rsidP="005C275A">
            <w:pPr>
              <w:jc w:val="center"/>
              <w:rPr>
                <w:rFonts w:ascii="Times New Roman" w:hAnsi="Times New Roman" w:cs="Times New Roman"/>
                <w:b/>
                <w:bCs/>
              </w:rPr>
            </w:pPr>
            <w:r w:rsidRPr="005C275A">
              <w:rPr>
                <w:rFonts w:ascii="Times New Roman" w:hAnsi="Times New Roman" w:cs="Times New Roman"/>
                <w:b/>
                <w:bCs/>
              </w:rPr>
              <w:t>Độc lập – Tự do – Hạnh Phúc</w:t>
            </w:r>
          </w:p>
          <w:p w:rsidR="005C275A" w:rsidRPr="005C275A" w:rsidRDefault="005C275A" w:rsidP="005C275A">
            <w:pPr>
              <w:jc w:val="center"/>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8611</wp:posOffset>
                      </wp:positionV>
                      <wp:extent cx="17627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62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1834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5pt,.7pt" to="19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" strokecolor="#4472c4 [3204]" strokeweight=".5pt">
                      <v:stroke joinstyle="miter"/>
                    </v:line>
                  </w:pict>
                </mc:Fallback>
              </mc:AlternateContent>
            </w:r>
          </w:p>
        </w:tc>
      </w:tr>
    </w:tbl>
    <w:p w:rsidR="005C275A" w:rsidRPr="005C275A" w:rsidRDefault="005C275A" w:rsidP="005C275A">
      <w:pPr>
        <w:spacing w:after="0"/>
        <w:jc w:val="center"/>
        <w:rPr>
          <w:rFonts w:ascii="Times New Roman" w:hAnsi="Times New Roman" w:cs="Times New Roman"/>
          <w:b/>
        </w:rPr>
      </w:pPr>
      <w:r w:rsidRPr="005C275A">
        <w:rPr>
          <w:rFonts w:ascii="Times New Roman" w:hAnsi="Times New Roman" w:cs="Times New Roman"/>
          <w:b/>
        </w:rPr>
        <w:t>PHIẾU ĐĂNG KÝ VÀO LỚP 10 THEO TỔ HỢP MÔN HỌC TỰ CHỌN</w:t>
      </w:r>
    </w:p>
    <w:p w:rsidR="005C275A" w:rsidRPr="005C275A" w:rsidRDefault="005C275A" w:rsidP="005C275A">
      <w:pPr>
        <w:spacing w:after="0"/>
        <w:jc w:val="center"/>
        <w:rPr>
          <w:rFonts w:ascii="Times New Roman" w:hAnsi="Times New Roman" w:cs="Times New Roman"/>
          <w:b/>
        </w:rPr>
      </w:pPr>
      <w:r w:rsidRPr="005C275A">
        <w:rPr>
          <w:rFonts w:ascii="Times New Roman" w:hAnsi="Times New Roman" w:cs="Times New Roman"/>
          <w:b/>
        </w:rPr>
        <w:t>NĂM HỌC 2022 – 2023</w:t>
      </w:r>
    </w:p>
    <w:p w:rsidR="00F22927" w:rsidRDefault="00F22927" w:rsidP="00B076C4">
      <w:pPr>
        <w:ind w:firstLine="284"/>
        <w:rPr>
          <w:rFonts w:ascii="TimesNewRomanPSMT" w:hAnsi="TimesNewRomanPSMT"/>
          <w:color w:val="222222"/>
          <w:sz w:val="24"/>
          <w:szCs w:val="24"/>
        </w:rPr>
      </w:pPr>
      <w:r>
        <w:rPr>
          <w:rStyle w:val="fontstyle01"/>
          <w:sz w:val="24"/>
          <w:szCs w:val="24"/>
        </w:rPr>
        <w:t>Họ và tên</w:t>
      </w:r>
      <w:r w:rsidR="00630466">
        <w:rPr>
          <w:rStyle w:val="fontstyle01"/>
          <w:sz w:val="24"/>
          <w:szCs w:val="24"/>
        </w:rPr>
        <w:t xml:space="preserve"> học sinh trúng tuyển</w:t>
      </w:r>
      <w:r w:rsidR="005C275A" w:rsidRPr="00070A6F">
        <w:rPr>
          <w:rStyle w:val="fontstyle01"/>
          <w:sz w:val="24"/>
          <w:szCs w:val="24"/>
        </w:rPr>
        <w:t>: .......................................................</w:t>
      </w:r>
      <w:r>
        <w:rPr>
          <w:rStyle w:val="fontstyle01"/>
          <w:sz w:val="24"/>
          <w:szCs w:val="24"/>
        </w:rPr>
        <w:t>.........</w:t>
      </w:r>
      <w:r w:rsidR="00B076C4">
        <w:rPr>
          <w:rStyle w:val="fontstyle01"/>
          <w:sz w:val="24"/>
          <w:szCs w:val="24"/>
        </w:rPr>
        <w:t>Số ĐT…………..…….</w:t>
      </w:r>
      <w:r w:rsidR="005C275A" w:rsidRPr="00070A6F">
        <w:rPr>
          <w:rStyle w:val="fontstyle01"/>
          <w:sz w:val="24"/>
          <w:szCs w:val="24"/>
        </w:rPr>
        <w:t>...</w:t>
      </w:r>
    </w:p>
    <w:p w:rsidR="00AF7458" w:rsidRPr="00AF7458" w:rsidRDefault="00F22927" w:rsidP="00B076C4">
      <w:pPr>
        <w:spacing w:after="0" w:line="240" w:lineRule="auto"/>
        <w:ind w:left="142" w:firstLine="142"/>
        <w:rPr>
          <w:rStyle w:val="fontstyle01"/>
          <w:sz w:val="16"/>
          <w:szCs w:val="16"/>
        </w:rPr>
      </w:pPr>
      <w:r>
        <w:rPr>
          <w:rStyle w:val="fontstyle01"/>
          <w:sz w:val="24"/>
          <w:szCs w:val="24"/>
        </w:rPr>
        <w:t>T</w:t>
      </w:r>
      <w:r>
        <w:rPr>
          <w:rFonts w:ascii="TimesNewRomanPSMT" w:hAnsi="TimesNewRomanPSMT"/>
          <w:color w:val="222222"/>
          <w:sz w:val="24"/>
          <w:szCs w:val="24"/>
        </w:rPr>
        <w:t>rường THCS</w:t>
      </w:r>
      <w:r w:rsidRPr="00070A6F">
        <w:rPr>
          <w:rFonts w:ascii="TimesNewRomanPSMT" w:hAnsi="TimesNewRomanPSMT"/>
          <w:color w:val="222222"/>
          <w:sz w:val="24"/>
          <w:szCs w:val="24"/>
        </w:rPr>
        <w:t xml:space="preserve"> </w:t>
      </w:r>
      <w:r>
        <w:rPr>
          <w:rFonts w:ascii="TimesNewRomanPSMT" w:hAnsi="TimesNewRomanPSMT"/>
          <w:color w:val="222222"/>
          <w:sz w:val="24"/>
          <w:szCs w:val="24"/>
        </w:rPr>
        <w:t>………………</w:t>
      </w:r>
      <w:r w:rsidR="00630466">
        <w:rPr>
          <w:rFonts w:ascii="TimesNewRomanPSMT" w:hAnsi="TimesNewRomanPSMT"/>
          <w:color w:val="222222"/>
          <w:sz w:val="24"/>
          <w:szCs w:val="24"/>
        </w:rPr>
        <w:t>…..</w:t>
      </w:r>
      <w:r>
        <w:rPr>
          <w:rFonts w:ascii="TimesNewRomanPSMT" w:hAnsi="TimesNewRomanPSMT"/>
          <w:color w:val="222222"/>
          <w:sz w:val="24"/>
          <w:szCs w:val="24"/>
        </w:rPr>
        <w:t>……</w:t>
      </w:r>
      <w:r w:rsidR="00AF7458">
        <w:rPr>
          <w:rFonts w:ascii="TimesNewRomanPSMT" w:hAnsi="TimesNewRomanPSMT"/>
          <w:color w:val="222222"/>
          <w:sz w:val="24"/>
          <w:szCs w:val="24"/>
        </w:rPr>
        <w:t>….</w:t>
      </w:r>
      <w:r>
        <w:rPr>
          <w:rFonts w:ascii="TimesNewRomanPSMT" w:hAnsi="TimesNewRomanPSMT"/>
          <w:color w:val="222222"/>
          <w:sz w:val="24"/>
          <w:szCs w:val="24"/>
        </w:rPr>
        <w:t>…….………..</w:t>
      </w:r>
      <w:r w:rsidRPr="00070A6F">
        <w:rPr>
          <w:rFonts w:ascii="TimesNewRomanPSMT" w:hAnsi="TimesNewRomanPSMT"/>
          <w:color w:val="222222"/>
          <w:sz w:val="24"/>
          <w:szCs w:val="24"/>
        </w:rPr>
        <w:t xml:space="preserve"> </w:t>
      </w:r>
      <w:r>
        <w:rPr>
          <w:rFonts w:ascii="TimesNewRomanPSMT" w:hAnsi="TimesNewRomanPSMT"/>
          <w:color w:val="222222"/>
          <w:sz w:val="24"/>
          <w:szCs w:val="24"/>
        </w:rPr>
        <w:t>Điểm trúng tuyển: ………</w:t>
      </w:r>
      <w:r w:rsidR="00B076C4">
        <w:rPr>
          <w:rFonts w:ascii="TimesNewRomanPSMT" w:hAnsi="TimesNewRomanPSMT"/>
          <w:color w:val="222222"/>
          <w:sz w:val="24"/>
          <w:szCs w:val="24"/>
        </w:rPr>
        <w:t>……</w:t>
      </w:r>
      <w:r>
        <w:rPr>
          <w:rFonts w:ascii="TimesNewRomanPSMT" w:hAnsi="TimesNewRomanPSMT"/>
          <w:color w:val="222222"/>
          <w:sz w:val="24"/>
          <w:szCs w:val="24"/>
        </w:rPr>
        <w:t>…………</w:t>
      </w:r>
      <w:r w:rsidR="005C275A" w:rsidRPr="00070A6F">
        <w:rPr>
          <w:rFonts w:ascii="TimesNewRomanPSMT" w:hAnsi="TimesNewRomanPSMT"/>
          <w:color w:val="222222"/>
          <w:sz w:val="24"/>
          <w:szCs w:val="24"/>
        </w:rPr>
        <w:br/>
      </w:r>
      <w:r w:rsidR="00AF7458">
        <w:rPr>
          <w:rStyle w:val="fontstyle01"/>
          <w:sz w:val="24"/>
          <w:szCs w:val="24"/>
        </w:rPr>
        <w:t xml:space="preserve">          </w:t>
      </w:r>
    </w:p>
    <w:p w:rsidR="002825C5" w:rsidRDefault="005C275A" w:rsidP="00543635">
      <w:pPr>
        <w:spacing w:after="60"/>
        <w:ind w:left="142" w:firstLine="578"/>
        <w:jc w:val="both"/>
        <w:rPr>
          <w:rFonts w:ascii="TimesNewRomanPSMT" w:hAnsi="TimesNewRomanPSMT"/>
          <w:color w:val="222222"/>
          <w:sz w:val="24"/>
          <w:szCs w:val="24"/>
        </w:rPr>
      </w:pPr>
      <w:r w:rsidRPr="00070A6F">
        <w:rPr>
          <w:rStyle w:val="fontstyle01"/>
          <w:sz w:val="24"/>
          <w:szCs w:val="24"/>
        </w:rPr>
        <w:t>Căn cứ khả năng và nguyện vọng định hướng nghề nghiệp</w:t>
      </w:r>
      <w:r w:rsidR="00F22927">
        <w:rPr>
          <w:rStyle w:val="fontstyle01"/>
          <w:sz w:val="24"/>
          <w:szCs w:val="24"/>
        </w:rPr>
        <w:t xml:space="preserve"> của bản thân</w:t>
      </w:r>
      <w:r w:rsidRPr="00070A6F">
        <w:rPr>
          <w:rStyle w:val="fontstyle01"/>
          <w:sz w:val="24"/>
          <w:szCs w:val="24"/>
        </w:rPr>
        <w:t>.</w:t>
      </w:r>
      <w:r w:rsidR="002825C5">
        <w:rPr>
          <w:rStyle w:val="fontstyle01"/>
          <w:sz w:val="24"/>
          <w:szCs w:val="24"/>
        </w:rPr>
        <w:t xml:space="preserve"> </w:t>
      </w:r>
      <w:r w:rsidRPr="00070A6F">
        <w:rPr>
          <w:rStyle w:val="fontstyle01"/>
          <w:sz w:val="24"/>
          <w:szCs w:val="24"/>
        </w:rPr>
        <w:t>Sau khi tìm hiểu kế hoạch tuyển sinh, kế hoạch tổ chức chọn môn học của nhà trường</w:t>
      </w:r>
      <w:r w:rsidR="00070A6F">
        <w:rPr>
          <w:rStyle w:val="fontstyle01"/>
          <w:sz w:val="24"/>
          <w:szCs w:val="24"/>
        </w:rPr>
        <w:t xml:space="preserve"> </w:t>
      </w:r>
      <w:r w:rsidRPr="00070A6F">
        <w:rPr>
          <w:rStyle w:val="fontstyle01"/>
          <w:sz w:val="24"/>
          <w:szCs w:val="24"/>
        </w:rPr>
        <w:t>và hướng dẩn của nhà trường</w:t>
      </w:r>
      <w:r w:rsidR="00630466">
        <w:rPr>
          <w:rStyle w:val="fontstyle01"/>
          <w:sz w:val="24"/>
          <w:szCs w:val="24"/>
        </w:rPr>
        <w:t>. Em</w:t>
      </w:r>
      <w:r w:rsidR="00F22927">
        <w:rPr>
          <w:rStyle w:val="fontstyle01"/>
          <w:sz w:val="24"/>
          <w:szCs w:val="24"/>
        </w:rPr>
        <w:t xml:space="preserve"> xin </w:t>
      </w:r>
      <w:r w:rsidRPr="00070A6F">
        <w:rPr>
          <w:rStyle w:val="fontstyle01"/>
          <w:sz w:val="24"/>
          <w:szCs w:val="24"/>
        </w:rPr>
        <w:t>đăng ký chọn tổ hợp môn học</w:t>
      </w:r>
      <w:r w:rsidR="00F22927">
        <w:rPr>
          <w:rStyle w:val="fontstyle01"/>
          <w:sz w:val="24"/>
          <w:szCs w:val="24"/>
        </w:rPr>
        <w:t xml:space="preserve"> </w:t>
      </w:r>
      <w:r w:rsidRPr="00070A6F">
        <w:rPr>
          <w:rStyle w:val="fontstyle01"/>
          <w:sz w:val="24"/>
          <w:szCs w:val="24"/>
        </w:rPr>
        <w:t>sau:</w:t>
      </w:r>
    </w:p>
    <w:p w:rsidR="005C275A" w:rsidRPr="00070A6F" w:rsidRDefault="005C275A" w:rsidP="00543635">
      <w:pPr>
        <w:spacing w:after="60" w:line="240" w:lineRule="auto"/>
        <w:ind w:firstLine="720"/>
        <w:jc w:val="both"/>
        <w:rPr>
          <w:rStyle w:val="fontstyle01"/>
          <w:sz w:val="24"/>
          <w:szCs w:val="24"/>
        </w:rPr>
      </w:pPr>
      <w:r w:rsidRPr="00070A6F">
        <w:rPr>
          <w:rStyle w:val="fontstyle21"/>
          <w:sz w:val="24"/>
          <w:szCs w:val="24"/>
        </w:rPr>
        <w:t>1. Môn học bắt buộc:</w:t>
      </w:r>
      <w:r w:rsidR="002825C5">
        <w:rPr>
          <w:rStyle w:val="fontstyle21"/>
          <w:sz w:val="24"/>
          <w:szCs w:val="24"/>
        </w:rPr>
        <w:t xml:space="preserve">  </w:t>
      </w:r>
      <w:r w:rsidR="00543635" w:rsidRPr="00543635">
        <w:rPr>
          <w:rStyle w:val="fontstyle21"/>
          <w:b w:val="0"/>
          <w:sz w:val="24"/>
          <w:szCs w:val="24"/>
        </w:rPr>
        <w:t>Ngữ</w:t>
      </w:r>
      <w:r w:rsidR="00543635">
        <w:rPr>
          <w:rStyle w:val="fontstyle21"/>
          <w:sz w:val="24"/>
          <w:szCs w:val="24"/>
        </w:rPr>
        <w:t xml:space="preserve"> </w:t>
      </w:r>
      <w:r w:rsidR="00543635">
        <w:rPr>
          <w:rStyle w:val="fontstyle01"/>
          <w:sz w:val="24"/>
          <w:szCs w:val="24"/>
        </w:rPr>
        <w:t>v</w:t>
      </w:r>
      <w:r w:rsidRPr="00070A6F">
        <w:rPr>
          <w:rStyle w:val="fontstyle01"/>
          <w:sz w:val="24"/>
          <w:szCs w:val="24"/>
        </w:rPr>
        <w:t xml:space="preserve">ăn; Toán; Tiếng Anh; </w:t>
      </w:r>
      <w:r w:rsidR="006F664D">
        <w:rPr>
          <w:rStyle w:val="fontstyle01"/>
          <w:sz w:val="24"/>
          <w:szCs w:val="24"/>
        </w:rPr>
        <w:t xml:space="preserve">Lịch sử; </w:t>
      </w:r>
      <w:r w:rsidR="00543635" w:rsidRPr="00070A6F">
        <w:rPr>
          <w:rFonts w:ascii="Times New Roman" w:hAnsi="Times New Roman" w:cs="Times New Roman"/>
          <w:sz w:val="24"/>
          <w:szCs w:val="24"/>
        </w:rPr>
        <w:t>Giáo dục thể chất</w:t>
      </w:r>
      <w:r w:rsidRPr="00070A6F">
        <w:rPr>
          <w:rStyle w:val="fontstyle01"/>
          <w:sz w:val="24"/>
          <w:szCs w:val="24"/>
        </w:rPr>
        <w:t>; GDQP&amp;AN; Hoạt động trải nghiệm, hướng</w:t>
      </w:r>
      <w:r w:rsidR="00F22927">
        <w:rPr>
          <w:rStyle w:val="fontstyle01"/>
          <w:sz w:val="24"/>
          <w:szCs w:val="24"/>
        </w:rPr>
        <w:t xml:space="preserve"> </w:t>
      </w:r>
      <w:r w:rsidRPr="00070A6F">
        <w:rPr>
          <w:rStyle w:val="fontstyle01"/>
          <w:sz w:val="24"/>
          <w:szCs w:val="24"/>
        </w:rPr>
        <w:t xml:space="preserve">nghiệp; Giáo dục của địa phương. </w:t>
      </w:r>
    </w:p>
    <w:p w:rsidR="005C275A" w:rsidRPr="00070A6F" w:rsidRDefault="005C275A" w:rsidP="00543635">
      <w:pPr>
        <w:spacing w:after="60" w:line="240" w:lineRule="auto"/>
        <w:ind w:firstLine="720"/>
        <w:jc w:val="both"/>
        <w:rPr>
          <w:rStyle w:val="fontstyle01"/>
          <w:sz w:val="24"/>
          <w:szCs w:val="24"/>
        </w:rPr>
      </w:pPr>
      <w:r w:rsidRPr="002825C5">
        <w:rPr>
          <w:rStyle w:val="fontstyle01"/>
          <w:b/>
          <w:bCs/>
          <w:sz w:val="24"/>
          <w:szCs w:val="24"/>
        </w:rPr>
        <w:t>2</w:t>
      </w:r>
      <w:r w:rsidRPr="00070A6F">
        <w:rPr>
          <w:rStyle w:val="fontstyle01"/>
          <w:sz w:val="24"/>
          <w:szCs w:val="24"/>
        </w:rPr>
        <w:t xml:space="preserve">. </w:t>
      </w:r>
      <w:r w:rsidRPr="00070A6F">
        <w:rPr>
          <w:rFonts w:ascii="TimesNewRomanPS-BoldMT" w:hAnsi="TimesNewRomanPS-BoldMT"/>
          <w:b/>
          <w:bCs/>
          <w:color w:val="222222"/>
          <w:sz w:val="24"/>
          <w:szCs w:val="24"/>
        </w:rPr>
        <w:t xml:space="preserve">Môn học tự chọn </w:t>
      </w:r>
      <w:r w:rsidRPr="00070A6F">
        <w:rPr>
          <w:rFonts w:ascii="TimesNewRomanPSMT" w:hAnsi="TimesNewRomanPSMT"/>
          <w:color w:val="222222"/>
          <w:sz w:val="24"/>
          <w:szCs w:val="24"/>
        </w:rPr>
        <w:t>(chọn 1 tổ hợp phù hợp):</w:t>
      </w:r>
    </w:p>
    <w:p w:rsidR="005C275A" w:rsidRDefault="005C275A" w:rsidP="00543635">
      <w:pPr>
        <w:tabs>
          <w:tab w:val="left" w:pos="426"/>
        </w:tabs>
        <w:spacing w:after="60" w:line="240" w:lineRule="auto"/>
        <w:jc w:val="both"/>
        <w:rPr>
          <w:rFonts w:ascii="Times New Roman" w:hAnsi="Times New Roman" w:cs="Times New Roman"/>
          <w:sz w:val="24"/>
          <w:szCs w:val="24"/>
        </w:rPr>
      </w:pPr>
      <w:r w:rsidRPr="00070A6F">
        <w:rPr>
          <w:sz w:val="24"/>
          <w:szCs w:val="24"/>
        </w:rPr>
        <w:tab/>
      </w:r>
      <w:r w:rsidR="002825C5">
        <w:rPr>
          <w:sz w:val="24"/>
          <w:szCs w:val="24"/>
        </w:rPr>
        <w:tab/>
      </w:r>
      <w:r w:rsidRPr="00070A6F">
        <w:rPr>
          <w:rFonts w:ascii="Times New Roman" w:hAnsi="Times New Roman" w:cs="Times New Roman"/>
          <w:sz w:val="24"/>
          <w:szCs w:val="24"/>
        </w:rPr>
        <w:t>Chương trình GDPT 2018 cho học sinh lớp 10 năm họ</w:t>
      </w:r>
      <w:r w:rsidR="00860C3D">
        <w:rPr>
          <w:rFonts w:ascii="Times New Roman" w:hAnsi="Times New Roman" w:cs="Times New Roman"/>
          <w:sz w:val="24"/>
          <w:szCs w:val="24"/>
        </w:rPr>
        <w:t>c 2022-2023 ngoài 08</w:t>
      </w:r>
      <w:r w:rsidRPr="00070A6F">
        <w:rPr>
          <w:rFonts w:ascii="Times New Roman" w:hAnsi="Times New Roman" w:cs="Times New Roman"/>
          <w:sz w:val="24"/>
          <w:szCs w:val="24"/>
        </w:rPr>
        <w:t xml:space="preserve"> môn học và hoạt động giáo dục bắt buộc (</w:t>
      </w:r>
      <w:r w:rsidR="00543635">
        <w:rPr>
          <w:rFonts w:ascii="Times New Roman" w:hAnsi="Times New Roman" w:cs="Times New Roman"/>
          <w:sz w:val="24"/>
          <w:szCs w:val="24"/>
        </w:rPr>
        <w:t>Ngữ v</w:t>
      </w:r>
      <w:r w:rsidRPr="00070A6F">
        <w:rPr>
          <w:rFonts w:ascii="Times New Roman" w:hAnsi="Times New Roman" w:cs="Times New Roman"/>
          <w:sz w:val="24"/>
          <w:szCs w:val="24"/>
        </w:rPr>
        <w:t xml:space="preserve">ăn, Toán, </w:t>
      </w:r>
      <w:r w:rsidR="00543635">
        <w:rPr>
          <w:rFonts w:ascii="Times New Roman" w:hAnsi="Times New Roman" w:cs="Times New Roman"/>
          <w:sz w:val="24"/>
          <w:szCs w:val="24"/>
        </w:rPr>
        <w:t xml:space="preserve">Tiếng </w:t>
      </w:r>
      <w:r w:rsidRPr="00070A6F">
        <w:rPr>
          <w:rFonts w:ascii="Times New Roman" w:hAnsi="Times New Roman" w:cs="Times New Roman"/>
          <w:sz w:val="24"/>
          <w:szCs w:val="24"/>
        </w:rPr>
        <w:t>Anh,</w:t>
      </w:r>
      <w:r w:rsidR="00543635">
        <w:rPr>
          <w:rFonts w:ascii="Times New Roman" w:hAnsi="Times New Roman" w:cs="Times New Roman"/>
          <w:sz w:val="24"/>
          <w:szCs w:val="24"/>
        </w:rPr>
        <w:t xml:space="preserve"> </w:t>
      </w:r>
      <w:r w:rsidR="00860C3D">
        <w:rPr>
          <w:rFonts w:ascii="Times New Roman" w:hAnsi="Times New Roman" w:cs="Times New Roman"/>
          <w:sz w:val="24"/>
          <w:szCs w:val="24"/>
        </w:rPr>
        <w:t>Lịch sử,</w:t>
      </w:r>
      <w:r w:rsidRPr="00070A6F">
        <w:rPr>
          <w:rFonts w:ascii="Times New Roman" w:hAnsi="Times New Roman" w:cs="Times New Roman"/>
          <w:sz w:val="24"/>
          <w:szCs w:val="24"/>
        </w:rPr>
        <w:t xml:space="preserve"> Giáo dục thể chất, Quốc phòng An ninh, Trải nghiệm-Hướng nghiệp và Giáo dục Địa phương), mỗi học sinh phải tự chọ</w:t>
      </w:r>
      <w:r w:rsidR="00860C3D">
        <w:rPr>
          <w:rFonts w:ascii="Times New Roman" w:hAnsi="Times New Roman" w:cs="Times New Roman"/>
          <w:sz w:val="24"/>
          <w:szCs w:val="24"/>
        </w:rPr>
        <w:t>n 04</w:t>
      </w:r>
      <w:r w:rsidRPr="00070A6F">
        <w:rPr>
          <w:rFonts w:ascii="Times New Roman" w:hAnsi="Times New Roman" w:cs="Times New Roman"/>
          <w:sz w:val="24"/>
          <w:szCs w:val="24"/>
        </w:rPr>
        <w:t xml:space="preserve"> môn học từ</w:t>
      </w:r>
      <w:r w:rsidR="00860C3D">
        <w:rPr>
          <w:rFonts w:ascii="Times New Roman" w:hAnsi="Times New Roman" w:cs="Times New Roman"/>
          <w:sz w:val="24"/>
          <w:szCs w:val="24"/>
        </w:rPr>
        <w:t xml:space="preserve"> 07</w:t>
      </w:r>
      <w:r w:rsidRPr="00070A6F">
        <w:rPr>
          <w:rFonts w:ascii="Times New Roman" w:hAnsi="Times New Roman" w:cs="Times New Roman"/>
          <w:sz w:val="24"/>
          <w:szCs w:val="24"/>
        </w:rPr>
        <w:t xml:space="preserve"> môn thuộc 03 nhóm tổ hợp là KHTN (</w:t>
      </w:r>
      <w:r w:rsidR="00543635">
        <w:rPr>
          <w:rFonts w:ascii="Times New Roman" w:hAnsi="Times New Roman" w:cs="Times New Roman"/>
          <w:sz w:val="24"/>
          <w:szCs w:val="24"/>
        </w:rPr>
        <w:t>Vật lí</w:t>
      </w:r>
      <w:r w:rsidRPr="00070A6F">
        <w:rPr>
          <w:rFonts w:ascii="Times New Roman" w:hAnsi="Times New Roman" w:cs="Times New Roman"/>
          <w:sz w:val="24"/>
          <w:szCs w:val="24"/>
        </w:rPr>
        <w:t>; Hóa</w:t>
      </w:r>
      <w:r w:rsidR="00543635">
        <w:rPr>
          <w:rFonts w:ascii="Times New Roman" w:hAnsi="Times New Roman" w:cs="Times New Roman"/>
          <w:sz w:val="24"/>
          <w:szCs w:val="24"/>
        </w:rPr>
        <w:t xml:space="preserve"> học</w:t>
      </w:r>
      <w:r w:rsidRPr="00070A6F">
        <w:rPr>
          <w:rFonts w:ascii="Times New Roman" w:hAnsi="Times New Roman" w:cs="Times New Roman"/>
          <w:sz w:val="24"/>
          <w:szCs w:val="24"/>
        </w:rPr>
        <w:t>; Sinh</w:t>
      </w:r>
      <w:r w:rsidR="00543635">
        <w:rPr>
          <w:rFonts w:ascii="Times New Roman" w:hAnsi="Times New Roman" w:cs="Times New Roman"/>
          <w:sz w:val="24"/>
          <w:szCs w:val="24"/>
        </w:rPr>
        <w:t xml:space="preserve"> học</w:t>
      </w:r>
      <w:r w:rsidRPr="00070A6F">
        <w:rPr>
          <w:rFonts w:ascii="Times New Roman" w:hAnsi="Times New Roman" w:cs="Times New Roman"/>
          <w:sz w:val="24"/>
          <w:szCs w:val="24"/>
        </w:rPr>
        <w:t xml:space="preserve">); KHXH ( Địa lí; Giáo dục Kinh tế và Pháp luật (KT&amp;PL)) và Công nghệ - </w:t>
      </w:r>
      <w:r w:rsidR="00070A6F">
        <w:rPr>
          <w:rFonts w:ascii="Times New Roman" w:hAnsi="Times New Roman" w:cs="Times New Roman"/>
          <w:sz w:val="24"/>
          <w:szCs w:val="24"/>
        </w:rPr>
        <w:t>N</w:t>
      </w:r>
      <w:r w:rsidRPr="00070A6F">
        <w:rPr>
          <w:rFonts w:ascii="Times New Roman" w:hAnsi="Times New Roman" w:cs="Times New Roman"/>
          <w:sz w:val="24"/>
          <w:szCs w:val="24"/>
        </w:rPr>
        <w:t>ghệ thuật (Tin học; Công nghệ) và lựa chọn 0</w:t>
      </w:r>
      <w:r w:rsidR="00860C3D">
        <w:rPr>
          <w:rFonts w:ascii="Times New Roman" w:hAnsi="Times New Roman" w:cs="Times New Roman"/>
          <w:sz w:val="24"/>
          <w:szCs w:val="24"/>
        </w:rPr>
        <w:t>6</w:t>
      </w:r>
      <w:r w:rsidRPr="00070A6F">
        <w:rPr>
          <w:rFonts w:ascii="Times New Roman" w:hAnsi="Times New Roman" w:cs="Times New Roman"/>
          <w:sz w:val="24"/>
          <w:szCs w:val="24"/>
        </w:rPr>
        <w:t xml:space="preserve"> chuyên đề học tập trong 1</w:t>
      </w:r>
      <w:r w:rsidR="00543635">
        <w:rPr>
          <w:rFonts w:ascii="Times New Roman" w:hAnsi="Times New Roman" w:cs="Times New Roman"/>
          <w:sz w:val="24"/>
          <w:szCs w:val="24"/>
        </w:rPr>
        <w:t>0</w:t>
      </w:r>
      <w:bookmarkStart w:id="0" w:name="_GoBack"/>
      <w:bookmarkEnd w:id="0"/>
      <w:r w:rsidRPr="00070A6F">
        <w:rPr>
          <w:rFonts w:ascii="Times New Roman" w:hAnsi="Times New Roman" w:cs="Times New Roman"/>
          <w:sz w:val="24"/>
          <w:szCs w:val="24"/>
        </w:rPr>
        <w:t xml:space="preserve"> môn có chuyên đề học tập (Toán; Ngữ văn; Vật lí; Hóa học; Sinh học; Lịch sử; Địa lý; KT&amp;PL; Tin học; Công nghệ</w:t>
      </w:r>
      <w:r w:rsidR="00860C3D">
        <w:rPr>
          <w:rFonts w:ascii="Times New Roman" w:hAnsi="Times New Roman" w:cs="Times New Roman"/>
          <w:sz w:val="24"/>
          <w:szCs w:val="24"/>
        </w:rPr>
        <w:t>).</w:t>
      </w:r>
      <w:r w:rsidRPr="00070A6F">
        <w:rPr>
          <w:rFonts w:ascii="Times New Roman" w:hAnsi="Times New Roman" w:cs="Times New Roman"/>
          <w:sz w:val="24"/>
          <w:szCs w:val="24"/>
        </w:rPr>
        <w:t xml:space="preserve"> Dựa vào nguồn lực con người và CSVC cùng chiến lược phát triển của nhà trường, Trường THPT Lê Hồng Phong dự kiến xây dựng 07 tổ hợp môn học dựa vào định hướng nghề nghiệp cho học sinh. </w:t>
      </w:r>
    </w:p>
    <w:p w:rsidR="00543635" w:rsidRPr="00543635" w:rsidRDefault="00543635" w:rsidP="00543635">
      <w:pPr>
        <w:tabs>
          <w:tab w:val="left" w:pos="426"/>
        </w:tabs>
        <w:spacing w:after="6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Mỗi học sinh chỉ được chọn tối đa 3 nguyện vọng. </w:t>
      </w:r>
      <w:r w:rsidRPr="00070A6F">
        <w:rPr>
          <w:rFonts w:ascii="Times New Roman" w:hAnsi="Times New Roman" w:cs="Times New Roman"/>
          <w:sz w:val="24"/>
          <w:szCs w:val="24"/>
        </w:rPr>
        <w:t xml:space="preserve">Nguyện vọng 1 là mong muốn được học nhất; </w:t>
      </w:r>
      <w:r>
        <w:rPr>
          <w:rFonts w:ascii="Times New Roman" w:hAnsi="Times New Roman" w:cs="Times New Roman"/>
          <w:sz w:val="24"/>
          <w:szCs w:val="24"/>
        </w:rPr>
        <w:t xml:space="preserve">sau đó đến </w:t>
      </w:r>
      <w:r w:rsidRPr="00070A6F">
        <w:rPr>
          <w:rFonts w:ascii="Times New Roman" w:hAnsi="Times New Roman" w:cs="Times New Roman"/>
          <w:sz w:val="24"/>
          <w:szCs w:val="24"/>
        </w:rPr>
        <w:t xml:space="preserve">nguyện vọng </w:t>
      </w:r>
      <w:r>
        <w:rPr>
          <w:rFonts w:ascii="Times New Roman" w:hAnsi="Times New Roman" w:cs="Times New Roman"/>
          <w:sz w:val="24"/>
          <w:szCs w:val="24"/>
        </w:rPr>
        <w:t>2, nguyện vọng 3</w:t>
      </w:r>
      <w:r>
        <w:rPr>
          <w:rFonts w:ascii="Times New Roman" w:hAnsi="Times New Roman" w:cs="Times New Roman"/>
          <w:sz w:val="24"/>
          <w:szCs w:val="24"/>
        </w:rPr>
        <w:t xml:space="preserve"> </w:t>
      </w:r>
      <w:r w:rsidRPr="00543635">
        <w:rPr>
          <w:rFonts w:ascii="Times New Roman" w:hAnsi="Times New Roman" w:cs="Times New Roman"/>
          <w:sz w:val="24"/>
          <w:szCs w:val="24"/>
        </w:rPr>
        <w:t>và</w:t>
      </w:r>
      <w:r w:rsidRPr="00543635">
        <w:rPr>
          <w:rFonts w:ascii="Times New Roman" w:hAnsi="Times New Roman" w:cs="Times New Roman"/>
          <w:sz w:val="24"/>
          <w:szCs w:val="24"/>
        </w:rPr>
        <w:t xml:space="preserve"> </w:t>
      </w:r>
      <w:r>
        <w:rPr>
          <w:rFonts w:ascii="Times New Roman" w:hAnsi="Times New Roman" w:cs="Times New Roman"/>
          <w:sz w:val="24"/>
          <w:szCs w:val="24"/>
        </w:rPr>
        <w:t>đ</w:t>
      </w:r>
      <w:r w:rsidRPr="00543635">
        <w:rPr>
          <w:rFonts w:ascii="Times New Roman" w:hAnsi="Times New Roman" w:cs="Times New Roman"/>
          <w:sz w:val="24"/>
          <w:szCs w:val="24"/>
        </w:rPr>
        <w:t xml:space="preserve">ánh dấu </w:t>
      </w:r>
      <w:r w:rsidRPr="00543635">
        <w:rPr>
          <w:rFonts w:ascii="Times New Roman" w:hAnsi="Times New Roman" w:cs="Times New Roman"/>
          <w:b/>
          <w:sz w:val="24"/>
          <w:szCs w:val="24"/>
        </w:rPr>
        <w:t>X</w:t>
      </w:r>
      <w:r w:rsidRPr="00543635">
        <w:rPr>
          <w:rFonts w:ascii="Times New Roman" w:hAnsi="Times New Roman" w:cs="Times New Roman"/>
          <w:sz w:val="24"/>
          <w:szCs w:val="24"/>
        </w:rPr>
        <w:t xml:space="preserve"> vào Ô mình lựa chọn theo thứ tự nguyện vọng</w:t>
      </w:r>
      <w:r w:rsidRPr="00543635">
        <w:rPr>
          <w:rFonts w:ascii="Times New Roman" w:hAnsi="Times New Roman" w:cs="Times New Roman"/>
          <w:sz w:val="24"/>
          <w:szCs w:val="24"/>
        </w:rPr>
        <w:t>.</w:t>
      </w:r>
    </w:p>
    <w:p w:rsidR="00070A6F" w:rsidRPr="00070A6F" w:rsidRDefault="00070A6F" w:rsidP="00543635">
      <w:pPr>
        <w:spacing w:after="60" w:line="240" w:lineRule="auto"/>
        <w:ind w:firstLine="709"/>
        <w:jc w:val="both"/>
        <w:rPr>
          <w:rFonts w:ascii="Times New Roman" w:hAnsi="Times New Roman" w:cs="Times New Roman"/>
          <w:sz w:val="24"/>
          <w:szCs w:val="24"/>
        </w:rPr>
      </w:pPr>
      <w:r w:rsidRPr="00070A6F">
        <w:rPr>
          <w:rFonts w:ascii="Times New Roman" w:hAnsi="Times New Roman" w:cs="Times New Roman"/>
          <w:sz w:val="24"/>
          <w:szCs w:val="24"/>
        </w:rPr>
        <w:t xml:space="preserve">Với 07 tổ hợp các môn học tự chọn và chuyên đề lựa chọn mà nhà trường đã xây dựng em </w:t>
      </w:r>
      <w:r w:rsidR="001D05BF">
        <w:rPr>
          <w:rFonts w:ascii="Times New Roman" w:hAnsi="Times New Roman" w:cs="Times New Roman"/>
          <w:sz w:val="24"/>
          <w:szCs w:val="24"/>
        </w:rPr>
        <w:t xml:space="preserve"> xin đăng ký theo tổ hợp môn học như sau</w:t>
      </w:r>
      <w:r w:rsidR="00543635">
        <w:rPr>
          <w:rFonts w:ascii="Times New Roman" w:hAnsi="Times New Roman" w:cs="Times New Roman"/>
          <w:sz w:val="24"/>
          <w:szCs w:val="24"/>
        </w:rPr>
        <w:t xml:space="preserve">: </w:t>
      </w:r>
    </w:p>
    <w:tbl>
      <w:tblPr>
        <w:tblStyle w:val="TableGrid"/>
        <w:tblW w:w="10382" w:type="dxa"/>
        <w:tblInd w:w="-290" w:type="dxa"/>
        <w:tblLook w:val="04A0" w:firstRow="1" w:lastRow="0" w:firstColumn="1" w:lastColumn="0" w:noHBand="0" w:noVBand="1"/>
      </w:tblPr>
      <w:tblGrid>
        <w:gridCol w:w="537"/>
        <w:gridCol w:w="6836"/>
        <w:gridCol w:w="1003"/>
        <w:gridCol w:w="1003"/>
        <w:gridCol w:w="1003"/>
      </w:tblGrid>
      <w:tr w:rsidR="00070A6F" w:rsidRPr="00070A6F" w:rsidTr="00860C3D">
        <w:tc>
          <w:tcPr>
            <w:tcW w:w="537" w:type="dxa"/>
          </w:tcPr>
          <w:p w:rsidR="00070A6F" w:rsidRPr="00070A6F" w:rsidRDefault="00070A6F" w:rsidP="00070A6F">
            <w:pPr>
              <w:tabs>
                <w:tab w:val="left" w:leader="dot" w:pos="5103"/>
                <w:tab w:val="left" w:leader="dot" w:pos="7371"/>
                <w:tab w:val="right" w:leader="dot" w:pos="10489"/>
              </w:tabs>
              <w:spacing w:before="120" w:after="120" w:line="288" w:lineRule="auto"/>
              <w:jc w:val="center"/>
              <w:rPr>
                <w:rFonts w:ascii="Times New Roman" w:hAnsi="Times New Roman" w:cs="Times New Roman"/>
                <w:b/>
                <w:sz w:val="24"/>
                <w:szCs w:val="24"/>
              </w:rPr>
            </w:pPr>
            <w:r w:rsidRPr="00070A6F">
              <w:rPr>
                <w:rFonts w:ascii="Times New Roman" w:hAnsi="Times New Roman" w:cs="Times New Roman"/>
                <w:b/>
                <w:sz w:val="24"/>
                <w:szCs w:val="24"/>
              </w:rPr>
              <w:t>TT</w:t>
            </w:r>
          </w:p>
        </w:tc>
        <w:tc>
          <w:tcPr>
            <w:tcW w:w="6836" w:type="dxa"/>
          </w:tcPr>
          <w:p w:rsidR="00070A6F" w:rsidRPr="00070A6F" w:rsidRDefault="00070A6F" w:rsidP="00070A6F">
            <w:pPr>
              <w:tabs>
                <w:tab w:val="left" w:leader="dot" w:pos="5103"/>
                <w:tab w:val="left" w:leader="dot" w:pos="7371"/>
                <w:tab w:val="right" w:leader="dot" w:pos="10489"/>
              </w:tabs>
              <w:spacing w:before="120" w:after="120" w:line="288" w:lineRule="auto"/>
              <w:jc w:val="center"/>
              <w:rPr>
                <w:rFonts w:ascii="Times New Roman" w:hAnsi="Times New Roman" w:cs="Times New Roman"/>
                <w:b/>
                <w:sz w:val="24"/>
                <w:szCs w:val="24"/>
              </w:rPr>
            </w:pPr>
            <w:r w:rsidRPr="00070A6F">
              <w:rPr>
                <w:rFonts w:ascii="Times New Roman" w:hAnsi="Times New Roman" w:cs="Times New Roman"/>
                <w:b/>
                <w:sz w:val="24"/>
                <w:szCs w:val="24"/>
              </w:rPr>
              <w:t>Tổ hợp</w:t>
            </w:r>
          </w:p>
        </w:tc>
        <w:tc>
          <w:tcPr>
            <w:tcW w:w="1003" w:type="dxa"/>
          </w:tcPr>
          <w:p w:rsidR="00070A6F" w:rsidRPr="00070A6F" w:rsidRDefault="00070A6F" w:rsidP="00070A6F">
            <w:pPr>
              <w:tabs>
                <w:tab w:val="left" w:leader="dot" w:pos="5103"/>
                <w:tab w:val="left" w:leader="dot" w:pos="7371"/>
                <w:tab w:val="right" w:leader="dot" w:pos="10489"/>
              </w:tabs>
              <w:spacing w:before="120" w:after="120" w:line="288" w:lineRule="auto"/>
              <w:jc w:val="center"/>
              <w:rPr>
                <w:rFonts w:ascii="Times New Roman" w:hAnsi="Times New Roman" w:cs="Times New Roman"/>
                <w:b/>
                <w:sz w:val="24"/>
                <w:szCs w:val="24"/>
              </w:rPr>
            </w:pPr>
            <w:r w:rsidRPr="00070A6F">
              <w:rPr>
                <w:rFonts w:ascii="Times New Roman" w:hAnsi="Times New Roman" w:cs="Times New Roman"/>
                <w:b/>
                <w:sz w:val="24"/>
                <w:szCs w:val="24"/>
              </w:rPr>
              <w:t>Nguyện vọng 1</w:t>
            </w:r>
          </w:p>
        </w:tc>
        <w:tc>
          <w:tcPr>
            <w:tcW w:w="1003" w:type="dxa"/>
          </w:tcPr>
          <w:p w:rsidR="00070A6F" w:rsidRPr="00070A6F" w:rsidRDefault="00070A6F" w:rsidP="00070A6F">
            <w:pPr>
              <w:tabs>
                <w:tab w:val="left" w:leader="dot" w:pos="5103"/>
                <w:tab w:val="left" w:leader="dot" w:pos="7371"/>
                <w:tab w:val="right" w:leader="dot" w:pos="10489"/>
              </w:tabs>
              <w:spacing w:before="120" w:after="120" w:line="288" w:lineRule="auto"/>
              <w:jc w:val="center"/>
              <w:rPr>
                <w:rFonts w:ascii="Times New Roman" w:hAnsi="Times New Roman" w:cs="Times New Roman"/>
                <w:b/>
                <w:sz w:val="24"/>
                <w:szCs w:val="24"/>
              </w:rPr>
            </w:pPr>
            <w:r w:rsidRPr="00070A6F">
              <w:rPr>
                <w:rFonts w:ascii="Times New Roman" w:hAnsi="Times New Roman" w:cs="Times New Roman"/>
                <w:b/>
                <w:sz w:val="24"/>
                <w:szCs w:val="24"/>
              </w:rPr>
              <w:t>Nguyện vọng 2</w:t>
            </w:r>
          </w:p>
        </w:tc>
        <w:tc>
          <w:tcPr>
            <w:tcW w:w="1003" w:type="dxa"/>
          </w:tcPr>
          <w:p w:rsidR="00070A6F" w:rsidRPr="00070A6F" w:rsidRDefault="00070A6F" w:rsidP="00070A6F">
            <w:pPr>
              <w:tabs>
                <w:tab w:val="left" w:leader="dot" w:pos="5103"/>
                <w:tab w:val="left" w:leader="dot" w:pos="7371"/>
                <w:tab w:val="right" w:leader="dot" w:pos="10489"/>
              </w:tabs>
              <w:spacing w:before="120" w:after="120" w:line="288" w:lineRule="auto"/>
              <w:jc w:val="center"/>
              <w:rPr>
                <w:rFonts w:ascii="Times New Roman" w:hAnsi="Times New Roman" w:cs="Times New Roman"/>
                <w:b/>
                <w:sz w:val="24"/>
                <w:szCs w:val="24"/>
              </w:rPr>
            </w:pPr>
            <w:r w:rsidRPr="00070A6F">
              <w:rPr>
                <w:rFonts w:ascii="Times New Roman" w:hAnsi="Times New Roman" w:cs="Times New Roman"/>
                <w:b/>
                <w:sz w:val="24"/>
                <w:szCs w:val="24"/>
              </w:rPr>
              <w:t>Nguyện vọng 3</w:t>
            </w: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1</w:t>
            </w:r>
          </w:p>
        </w:tc>
        <w:tc>
          <w:tcPr>
            <w:tcW w:w="6836" w:type="dxa"/>
          </w:tcPr>
          <w:p w:rsidR="00860C3D" w:rsidRDefault="00860C3D" w:rsidP="00860C3D">
            <w:pPr>
              <w:ind w:right="34"/>
              <w:contextualSpacing/>
              <w:rPr>
                <w:rFonts w:ascii="Times New Roman" w:eastAsia="Calibri" w:hAnsi="Times New Roman" w:cs="Times New Roman"/>
                <w:b/>
                <w:sz w:val="24"/>
                <w:szCs w:val="24"/>
              </w:rPr>
            </w:pPr>
            <w:r w:rsidRPr="007F413A">
              <w:rPr>
                <w:rFonts w:ascii="Times New Roman" w:eastAsia="Calibri" w:hAnsi="Times New Roman" w:cs="Times New Roman"/>
                <w:b/>
                <w:sz w:val="24"/>
                <w:szCs w:val="24"/>
              </w:rPr>
              <w:t>Tổ hợp 1</w:t>
            </w:r>
            <w:r w:rsidRPr="00860C3D">
              <w:rPr>
                <w:rFonts w:ascii="Times New Roman" w:eastAsia="Calibri" w:hAnsi="Times New Roman" w:cs="Times New Roman"/>
                <w:sz w:val="24"/>
                <w:szCs w:val="24"/>
              </w:rPr>
              <w:t>: Vật Lí, Hóa học, Tin học, GDKT</w:t>
            </w:r>
            <w:r w:rsidRPr="00860C3D">
              <w:rPr>
                <w:rFonts w:ascii="Times New Roman" w:eastAsia="Calibri" w:hAnsi="Times New Roman" w:cs="Times New Roman"/>
                <w:b/>
                <w:sz w:val="24"/>
                <w:szCs w:val="24"/>
              </w:rPr>
              <w:t xml:space="preserve"> </w:t>
            </w:r>
            <w:r w:rsidRPr="00860C3D">
              <w:rPr>
                <w:rFonts w:ascii="Times New Roman" w:eastAsia="Calibri" w:hAnsi="Times New Roman" w:cs="Times New Roman"/>
                <w:sz w:val="24"/>
                <w:szCs w:val="24"/>
              </w:rPr>
              <w:t>và PL</w:t>
            </w:r>
            <w:r w:rsidR="007F413A" w:rsidRPr="007F413A">
              <w:rPr>
                <w:rFonts w:ascii="Times New Roman" w:eastAsia="Calibri" w:hAnsi="Times New Roman" w:cs="Times New Roman"/>
                <w:sz w:val="24"/>
                <w:szCs w:val="24"/>
              </w:rPr>
              <w:t>.</w:t>
            </w:r>
          </w:p>
          <w:p w:rsidR="00860C3D" w:rsidRPr="00860C3D" w:rsidRDefault="00860C3D" w:rsidP="007F413A">
            <w:pPr>
              <w:ind w:right="34"/>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Toán, Vật Lí, Hóa học</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2</w:t>
            </w:r>
          </w:p>
        </w:tc>
        <w:tc>
          <w:tcPr>
            <w:tcW w:w="6836" w:type="dxa"/>
          </w:tcPr>
          <w:p w:rsidR="00860C3D" w:rsidRDefault="00860C3D" w:rsidP="00860C3D">
            <w:pPr>
              <w:contextualSpacing/>
              <w:rPr>
                <w:rFonts w:ascii="Times New Roman" w:eastAsia="Calibri" w:hAnsi="Times New Roman" w:cs="Times New Roman"/>
                <w:b/>
                <w:sz w:val="24"/>
                <w:szCs w:val="24"/>
              </w:rPr>
            </w:pPr>
            <w:r w:rsidRPr="007F413A">
              <w:rPr>
                <w:rFonts w:ascii="Times New Roman" w:eastAsia="Calibri" w:hAnsi="Times New Roman" w:cs="Times New Roman"/>
                <w:b/>
                <w:sz w:val="24"/>
                <w:szCs w:val="24"/>
              </w:rPr>
              <w:t>Tổ hợp 2</w:t>
            </w:r>
            <w:r w:rsidRPr="00860C3D">
              <w:rPr>
                <w:rFonts w:ascii="Times New Roman" w:eastAsia="Calibri" w:hAnsi="Times New Roman" w:cs="Times New Roman"/>
                <w:sz w:val="24"/>
                <w:szCs w:val="24"/>
              </w:rPr>
              <w:t>: Vật Lí, Hóa học, Tin học, Địa Lí.</w:t>
            </w:r>
            <w:r w:rsidRPr="00860C3D">
              <w:rPr>
                <w:rFonts w:ascii="Times New Roman" w:eastAsia="Calibri" w:hAnsi="Times New Roman" w:cs="Times New Roman"/>
                <w:b/>
                <w:sz w:val="24"/>
                <w:szCs w:val="24"/>
              </w:rPr>
              <w:t xml:space="preserve"> </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Toán, Vật Lí, Hóa học</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3</w:t>
            </w:r>
          </w:p>
        </w:tc>
        <w:tc>
          <w:tcPr>
            <w:tcW w:w="6836" w:type="dxa"/>
          </w:tcPr>
          <w:p w:rsidR="00860C3D" w:rsidRDefault="00860C3D" w:rsidP="00860C3D">
            <w:pPr>
              <w:contextualSpacing/>
              <w:rPr>
                <w:rFonts w:ascii="Times New Roman" w:eastAsia="Calibri" w:hAnsi="Times New Roman" w:cs="Times New Roman"/>
                <w:sz w:val="24"/>
                <w:szCs w:val="24"/>
              </w:rPr>
            </w:pPr>
            <w:r w:rsidRPr="007F413A">
              <w:rPr>
                <w:rFonts w:ascii="Times New Roman" w:eastAsia="Calibri" w:hAnsi="Times New Roman" w:cs="Times New Roman"/>
                <w:b/>
                <w:sz w:val="24"/>
                <w:szCs w:val="24"/>
              </w:rPr>
              <w:t>Tổ hợp 3</w:t>
            </w:r>
            <w:r w:rsidRPr="00860C3D">
              <w:rPr>
                <w:rFonts w:ascii="Times New Roman" w:eastAsia="Calibri" w:hAnsi="Times New Roman" w:cs="Times New Roman"/>
                <w:sz w:val="24"/>
                <w:szCs w:val="24"/>
              </w:rPr>
              <w:t>: Hóa học, Sinh học, Công nghệ trồng trọt,  Địa lí</w:t>
            </w:r>
            <w:r w:rsidR="007F413A">
              <w:rPr>
                <w:rFonts w:ascii="Times New Roman" w:eastAsia="Calibri" w:hAnsi="Times New Roman" w:cs="Times New Roman"/>
                <w:sz w:val="24"/>
                <w:szCs w:val="24"/>
              </w:rPr>
              <w:t>.</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Toán, Hóa học, Sinh học</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4</w:t>
            </w:r>
          </w:p>
        </w:tc>
        <w:tc>
          <w:tcPr>
            <w:tcW w:w="6836" w:type="dxa"/>
          </w:tcPr>
          <w:p w:rsidR="00860C3D" w:rsidRDefault="00860C3D" w:rsidP="00860C3D">
            <w:pPr>
              <w:contextualSpacing/>
              <w:rPr>
                <w:rFonts w:ascii="Times New Roman" w:eastAsia="Calibri" w:hAnsi="Times New Roman" w:cs="Times New Roman"/>
                <w:sz w:val="24"/>
                <w:szCs w:val="24"/>
              </w:rPr>
            </w:pPr>
            <w:r w:rsidRPr="007F413A">
              <w:rPr>
                <w:rFonts w:ascii="Times New Roman" w:eastAsia="Calibri" w:hAnsi="Times New Roman" w:cs="Times New Roman"/>
                <w:b/>
                <w:sz w:val="24"/>
                <w:szCs w:val="24"/>
              </w:rPr>
              <w:t>Tổ hợp 4</w:t>
            </w:r>
            <w:r w:rsidRPr="00860C3D">
              <w:rPr>
                <w:rFonts w:ascii="Times New Roman" w:eastAsia="Calibri" w:hAnsi="Times New Roman" w:cs="Times New Roman"/>
                <w:sz w:val="24"/>
                <w:szCs w:val="24"/>
              </w:rPr>
              <w:t xml:space="preserve">:Vật Lí, Hóa học, Tin học, Địa </w:t>
            </w:r>
            <w:r>
              <w:rPr>
                <w:rFonts w:ascii="Times New Roman" w:eastAsia="Calibri" w:hAnsi="Times New Roman" w:cs="Times New Roman"/>
                <w:sz w:val="24"/>
                <w:szCs w:val="24"/>
              </w:rPr>
              <w:t>l</w:t>
            </w:r>
            <w:r w:rsidRPr="00860C3D">
              <w:rPr>
                <w:rFonts w:ascii="Times New Roman" w:eastAsia="Calibri" w:hAnsi="Times New Roman" w:cs="Times New Roman"/>
                <w:sz w:val="24"/>
                <w:szCs w:val="24"/>
              </w:rPr>
              <w:t>í</w:t>
            </w:r>
            <w:r w:rsidR="007F413A">
              <w:rPr>
                <w:rFonts w:ascii="Times New Roman" w:eastAsia="Calibri" w:hAnsi="Times New Roman" w:cs="Times New Roman"/>
                <w:sz w:val="24"/>
                <w:szCs w:val="24"/>
              </w:rPr>
              <w:t>.</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Toán, Vật lí, Tiếng Anh</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5</w:t>
            </w:r>
          </w:p>
        </w:tc>
        <w:tc>
          <w:tcPr>
            <w:tcW w:w="6836" w:type="dxa"/>
          </w:tcPr>
          <w:p w:rsidR="00860C3D" w:rsidRDefault="00860C3D" w:rsidP="00860C3D">
            <w:pPr>
              <w:contextualSpacing/>
              <w:rPr>
                <w:rFonts w:ascii="Times New Roman" w:eastAsia="Calibri" w:hAnsi="Times New Roman" w:cs="Times New Roman"/>
                <w:b/>
                <w:sz w:val="24"/>
                <w:szCs w:val="24"/>
              </w:rPr>
            </w:pPr>
            <w:r w:rsidRPr="007F413A">
              <w:rPr>
                <w:rFonts w:ascii="Times New Roman" w:eastAsia="Calibri" w:hAnsi="Times New Roman" w:cs="Times New Roman"/>
                <w:b/>
                <w:sz w:val="24"/>
                <w:szCs w:val="24"/>
              </w:rPr>
              <w:t>Tổ hợp 5</w:t>
            </w:r>
            <w:r w:rsidRPr="00860C3D">
              <w:rPr>
                <w:rFonts w:ascii="Times New Roman" w:eastAsia="Calibri" w:hAnsi="Times New Roman" w:cs="Times New Roman"/>
                <w:sz w:val="24"/>
                <w:szCs w:val="24"/>
              </w:rPr>
              <w:t>: Địa Lí, GDKTvà PL, Sinh học, Công Nghệ trồng trọt.</w:t>
            </w:r>
            <w:r w:rsidRPr="00860C3D">
              <w:rPr>
                <w:rFonts w:ascii="Times New Roman" w:eastAsia="Calibri" w:hAnsi="Times New Roman" w:cs="Times New Roman"/>
                <w:b/>
                <w:sz w:val="24"/>
                <w:szCs w:val="24"/>
              </w:rPr>
              <w:t xml:space="preserve"> </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Ngữ Văn, Lịch Sử, Địa Lí</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6</w:t>
            </w:r>
          </w:p>
        </w:tc>
        <w:tc>
          <w:tcPr>
            <w:tcW w:w="6836" w:type="dxa"/>
          </w:tcPr>
          <w:p w:rsidR="00860C3D" w:rsidRDefault="00860C3D" w:rsidP="00860C3D">
            <w:pPr>
              <w:contextualSpacing/>
              <w:rPr>
                <w:rFonts w:ascii="Times New Roman" w:eastAsia="Calibri" w:hAnsi="Times New Roman" w:cs="Times New Roman"/>
                <w:b/>
                <w:sz w:val="24"/>
                <w:szCs w:val="24"/>
              </w:rPr>
            </w:pPr>
            <w:r w:rsidRPr="007F413A">
              <w:rPr>
                <w:rFonts w:ascii="Times New Roman" w:eastAsia="Calibri" w:hAnsi="Times New Roman" w:cs="Times New Roman"/>
                <w:b/>
                <w:sz w:val="24"/>
                <w:szCs w:val="24"/>
              </w:rPr>
              <w:t>Tổ hợp 6</w:t>
            </w:r>
            <w:r w:rsidRPr="00860C3D">
              <w:rPr>
                <w:rFonts w:ascii="Times New Roman" w:eastAsia="Calibri" w:hAnsi="Times New Roman" w:cs="Times New Roman"/>
                <w:sz w:val="24"/>
                <w:szCs w:val="24"/>
              </w:rPr>
              <w:t>: Địa Lí, GDKTvà PL, Vật Lí, Công Nghệ (TKvà CN).</w:t>
            </w:r>
            <w:r w:rsidRPr="00860C3D">
              <w:rPr>
                <w:rFonts w:ascii="Times New Roman" w:eastAsia="Calibri" w:hAnsi="Times New Roman" w:cs="Times New Roman"/>
                <w:b/>
                <w:sz w:val="24"/>
                <w:szCs w:val="24"/>
              </w:rPr>
              <w:t xml:space="preserve"> </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Toán,Ngữ Văn, Tiếng Anh</w:t>
            </w:r>
            <w:r w:rsidRPr="00860C3D">
              <w:rPr>
                <w:rFonts w:ascii="Times New Roman" w:eastAsia="Calibri" w:hAnsi="Times New Roman" w:cs="Times New Roman"/>
                <w:b/>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r w:rsidR="00860C3D" w:rsidRPr="00070A6F" w:rsidTr="00860C3D">
        <w:tc>
          <w:tcPr>
            <w:tcW w:w="537" w:type="dxa"/>
          </w:tcPr>
          <w:p w:rsidR="00860C3D" w:rsidRPr="00070A6F" w:rsidRDefault="00860C3D" w:rsidP="00860C3D">
            <w:pPr>
              <w:tabs>
                <w:tab w:val="left" w:leader="dot" w:pos="5103"/>
                <w:tab w:val="left" w:leader="dot" w:pos="7371"/>
                <w:tab w:val="right" w:leader="dot" w:pos="10489"/>
              </w:tabs>
              <w:spacing w:before="120" w:after="120" w:line="288" w:lineRule="auto"/>
              <w:jc w:val="center"/>
              <w:rPr>
                <w:rFonts w:ascii="Times New Roman" w:hAnsi="Times New Roman" w:cs="Times New Roman"/>
                <w:sz w:val="24"/>
                <w:szCs w:val="24"/>
              </w:rPr>
            </w:pPr>
            <w:r w:rsidRPr="00070A6F">
              <w:rPr>
                <w:rFonts w:ascii="Times New Roman" w:hAnsi="Times New Roman" w:cs="Times New Roman"/>
                <w:sz w:val="24"/>
                <w:szCs w:val="24"/>
              </w:rPr>
              <w:t>7</w:t>
            </w:r>
          </w:p>
        </w:tc>
        <w:tc>
          <w:tcPr>
            <w:tcW w:w="6836" w:type="dxa"/>
          </w:tcPr>
          <w:p w:rsidR="00860C3D" w:rsidRDefault="00860C3D" w:rsidP="00860C3D">
            <w:pPr>
              <w:contextualSpacing/>
              <w:rPr>
                <w:rFonts w:ascii="Times New Roman" w:eastAsia="Calibri" w:hAnsi="Times New Roman" w:cs="Times New Roman"/>
                <w:b/>
                <w:sz w:val="24"/>
                <w:szCs w:val="24"/>
              </w:rPr>
            </w:pPr>
            <w:r w:rsidRPr="007F413A">
              <w:rPr>
                <w:rFonts w:ascii="Times New Roman" w:eastAsia="Calibri" w:hAnsi="Times New Roman" w:cs="Times New Roman"/>
                <w:b/>
                <w:sz w:val="24"/>
                <w:szCs w:val="24"/>
              </w:rPr>
              <w:t>Tổ hợp 7</w:t>
            </w:r>
            <w:r w:rsidRPr="00860C3D">
              <w:rPr>
                <w:rFonts w:ascii="Times New Roman" w:eastAsia="Calibri" w:hAnsi="Times New Roman" w:cs="Times New Roman"/>
                <w:sz w:val="24"/>
                <w:szCs w:val="24"/>
              </w:rPr>
              <w:t>: Địa Lí, GDKTvà PL, Hóa học, Công Nghệ</w:t>
            </w:r>
            <w:r w:rsidR="007F413A">
              <w:rPr>
                <w:rFonts w:ascii="Times New Roman" w:eastAsia="Calibri" w:hAnsi="Times New Roman" w:cs="Times New Roman"/>
                <w:sz w:val="24"/>
                <w:szCs w:val="24"/>
              </w:rPr>
              <w:t xml:space="preserve"> </w:t>
            </w:r>
            <w:r w:rsidRPr="00860C3D">
              <w:rPr>
                <w:rFonts w:ascii="Times New Roman" w:eastAsia="Calibri" w:hAnsi="Times New Roman" w:cs="Times New Roman"/>
                <w:sz w:val="24"/>
                <w:szCs w:val="24"/>
              </w:rPr>
              <w:t>(TK và CN).</w:t>
            </w:r>
            <w:r w:rsidRPr="00860C3D">
              <w:rPr>
                <w:rFonts w:ascii="Times New Roman" w:eastAsia="Calibri" w:hAnsi="Times New Roman" w:cs="Times New Roman"/>
                <w:b/>
                <w:sz w:val="24"/>
                <w:szCs w:val="24"/>
              </w:rPr>
              <w:t xml:space="preserve"> </w:t>
            </w:r>
          </w:p>
          <w:p w:rsidR="00860C3D" w:rsidRPr="00860C3D" w:rsidRDefault="00860C3D" w:rsidP="007F413A">
            <w:pPr>
              <w:contextualSpacing/>
              <w:jc w:val="center"/>
              <w:rPr>
                <w:rFonts w:ascii="Times New Roman" w:eastAsia="Calibri" w:hAnsi="Times New Roman" w:cs="Times New Roman"/>
                <w:b/>
                <w:sz w:val="24"/>
                <w:szCs w:val="24"/>
              </w:rPr>
            </w:pPr>
            <w:r w:rsidRPr="007F413A">
              <w:rPr>
                <w:rFonts w:ascii="Times New Roman" w:eastAsia="Calibri" w:hAnsi="Times New Roman" w:cs="Times New Roman"/>
                <w:sz w:val="24"/>
                <w:szCs w:val="24"/>
              </w:rPr>
              <w:t>(</w:t>
            </w:r>
            <w:r w:rsidR="007F413A">
              <w:rPr>
                <w:rFonts w:ascii="Times New Roman" w:eastAsia="Calibri" w:hAnsi="Times New Roman" w:cs="Times New Roman"/>
                <w:b/>
                <w:sz w:val="24"/>
                <w:szCs w:val="24"/>
              </w:rPr>
              <w:t>C</w:t>
            </w:r>
            <w:r w:rsidRPr="00860C3D">
              <w:rPr>
                <w:rFonts w:ascii="Times New Roman" w:eastAsia="Calibri" w:hAnsi="Times New Roman" w:cs="Times New Roman"/>
                <w:b/>
                <w:sz w:val="24"/>
                <w:szCs w:val="24"/>
              </w:rPr>
              <w:t xml:space="preserve">huyên đề lựa chọn: </w:t>
            </w:r>
            <w:r w:rsidRPr="00860C3D">
              <w:rPr>
                <w:rFonts w:ascii="Times New Roman" w:eastAsia="Calibri" w:hAnsi="Times New Roman" w:cs="Times New Roman"/>
                <w:sz w:val="24"/>
                <w:szCs w:val="24"/>
              </w:rPr>
              <w:t>Ngữ Văn, Địa Lí, GDKTvà PL</w:t>
            </w:r>
            <w:r w:rsidRPr="007F413A">
              <w:rPr>
                <w:rFonts w:ascii="Times New Roman" w:eastAsia="Calibri" w:hAnsi="Times New Roman" w:cs="Times New Roman"/>
                <w:sz w:val="24"/>
                <w:szCs w:val="24"/>
              </w:rPr>
              <w:t>)</w:t>
            </w: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c>
          <w:tcPr>
            <w:tcW w:w="1003" w:type="dxa"/>
          </w:tcPr>
          <w:p w:rsidR="00860C3D" w:rsidRPr="00070A6F" w:rsidRDefault="00860C3D" w:rsidP="00860C3D">
            <w:pPr>
              <w:tabs>
                <w:tab w:val="left" w:leader="dot" w:pos="5103"/>
                <w:tab w:val="left" w:leader="dot" w:pos="7371"/>
                <w:tab w:val="right" w:leader="dot" w:pos="10489"/>
              </w:tabs>
              <w:spacing w:before="120" w:after="120" w:line="288" w:lineRule="auto"/>
              <w:jc w:val="both"/>
              <w:rPr>
                <w:rFonts w:ascii="Times New Roman" w:hAnsi="Times New Roman" w:cs="Times New Roman"/>
                <w:sz w:val="24"/>
                <w:szCs w:val="24"/>
              </w:rPr>
            </w:pPr>
          </w:p>
        </w:tc>
      </w:tr>
    </w:tbl>
    <w:p w:rsidR="005C275A" w:rsidRPr="00F22927" w:rsidRDefault="005C275A" w:rsidP="005C275A">
      <w:pPr>
        <w:rPr>
          <w:sz w:val="8"/>
          <w:szCs w:val="8"/>
        </w:rPr>
      </w:pPr>
    </w:p>
    <w:tbl>
      <w:tblPr>
        <w:tblStyle w:val="TableGrid"/>
        <w:tblW w:w="106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82"/>
        <w:gridCol w:w="5240"/>
      </w:tblGrid>
      <w:tr w:rsidR="00070A6F" w:rsidRPr="00070A6F" w:rsidTr="007E1C3A">
        <w:tc>
          <w:tcPr>
            <w:tcW w:w="5382" w:type="dxa"/>
          </w:tcPr>
          <w:p w:rsidR="00070A6F" w:rsidRPr="00070A6F" w:rsidRDefault="00070A6F" w:rsidP="00070A6F">
            <w:pPr>
              <w:tabs>
                <w:tab w:val="right" w:leader="dot" w:pos="10489"/>
              </w:tabs>
              <w:jc w:val="center"/>
              <w:rPr>
                <w:rFonts w:ascii="Times New Roman" w:hAnsi="Times New Roman" w:cs="Times New Roman"/>
                <w:b/>
                <w:sz w:val="24"/>
                <w:szCs w:val="24"/>
              </w:rPr>
            </w:pPr>
            <w:r w:rsidRPr="00070A6F">
              <w:rPr>
                <w:rFonts w:ascii="Times New Roman" w:hAnsi="Times New Roman" w:cs="Times New Roman"/>
                <w:b/>
                <w:sz w:val="24"/>
                <w:szCs w:val="24"/>
              </w:rPr>
              <w:t>XÁC NHẬN CỦA PHỤ HUYNH HỌC SINH</w:t>
            </w:r>
          </w:p>
          <w:p w:rsidR="00070A6F" w:rsidRPr="00070A6F" w:rsidRDefault="00070A6F" w:rsidP="00070A6F">
            <w:pPr>
              <w:tabs>
                <w:tab w:val="right" w:leader="dot" w:pos="10489"/>
              </w:tabs>
              <w:jc w:val="center"/>
              <w:rPr>
                <w:rFonts w:ascii="Times New Roman" w:hAnsi="Times New Roman" w:cs="Times New Roman"/>
                <w:i/>
                <w:sz w:val="24"/>
                <w:szCs w:val="24"/>
              </w:rPr>
            </w:pPr>
            <w:r w:rsidRPr="00070A6F">
              <w:rPr>
                <w:rFonts w:ascii="Times New Roman" w:hAnsi="Times New Roman" w:cs="Times New Roman"/>
                <w:i/>
                <w:sz w:val="24"/>
                <w:szCs w:val="24"/>
              </w:rPr>
              <w:t>(ký và ghi rõ họ tên)</w:t>
            </w:r>
          </w:p>
        </w:tc>
        <w:tc>
          <w:tcPr>
            <w:tcW w:w="5240" w:type="dxa"/>
          </w:tcPr>
          <w:p w:rsidR="00424A6C" w:rsidRPr="00424A6C" w:rsidRDefault="00424A6C" w:rsidP="00070A6F">
            <w:pPr>
              <w:tabs>
                <w:tab w:val="right" w:leader="dot" w:pos="10489"/>
              </w:tabs>
              <w:jc w:val="center"/>
              <w:rPr>
                <w:rFonts w:ascii="Times New Roman" w:hAnsi="Times New Roman" w:cs="Times New Roman"/>
                <w:i/>
                <w:sz w:val="24"/>
                <w:szCs w:val="24"/>
              </w:rPr>
            </w:pPr>
            <w:r w:rsidRPr="00424A6C">
              <w:rPr>
                <w:rFonts w:ascii="Times New Roman" w:hAnsi="Times New Roman" w:cs="Times New Roman"/>
                <w:i/>
                <w:sz w:val="24"/>
                <w:szCs w:val="24"/>
              </w:rPr>
              <w:t>Krông Pắc, ngày ….. tháng … năm 2022</w:t>
            </w:r>
          </w:p>
          <w:p w:rsidR="00070A6F" w:rsidRPr="00070A6F" w:rsidRDefault="00070A6F" w:rsidP="00070A6F">
            <w:pPr>
              <w:tabs>
                <w:tab w:val="right" w:leader="dot" w:pos="10489"/>
              </w:tabs>
              <w:jc w:val="center"/>
              <w:rPr>
                <w:rFonts w:ascii="Times New Roman" w:hAnsi="Times New Roman" w:cs="Times New Roman"/>
                <w:b/>
                <w:sz w:val="24"/>
                <w:szCs w:val="24"/>
              </w:rPr>
            </w:pPr>
            <w:r w:rsidRPr="00070A6F">
              <w:rPr>
                <w:rFonts w:ascii="Times New Roman" w:hAnsi="Times New Roman" w:cs="Times New Roman"/>
                <w:b/>
                <w:sz w:val="24"/>
                <w:szCs w:val="24"/>
              </w:rPr>
              <w:t>HỌC SINH ĐĂNG KÝ</w:t>
            </w:r>
          </w:p>
          <w:p w:rsidR="00070A6F" w:rsidRPr="00070A6F" w:rsidRDefault="00070A6F" w:rsidP="00070A6F">
            <w:pPr>
              <w:tabs>
                <w:tab w:val="right" w:leader="dot" w:pos="10489"/>
              </w:tabs>
              <w:jc w:val="center"/>
              <w:rPr>
                <w:rFonts w:ascii="Times New Roman" w:hAnsi="Times New Roman" w:cs="Times New Roman"/>
                <w:i/>
                <w:sz w:val="24"/>
                <w:szCs w:val="24"/>
              </w:rPr>
            </w:pPr>
            <w:r w:rsidRPr="00070A6F">
              <w:rPr>
                <w:rFonts w:ascii="Times New Roman" w:hAnsi="Times New Roman" w:cs="Times New Roman"/>
                <w:i/>
                <w:sz w:val="24"/>
                <w:szCs w:val="24"/>
              </w:rPr>
              <w:t>(ký và ghi rõ họ tên)</w:t>
            </w:r>
          </w:p>
        </w:tc>
      </w:tr>
    </w:tbl>
    <w:p w:rsidR="00070A6F" w:rsidRDefault="00070A6F" w:rsidP="005C275A"/>
    <w:p w:rsidR="00B076C4" w:rsidRPr="00B076C4" w:rsidRDefault="00B076C4" w:rsidP="005C275A">
      <w:pPr>
        <w:rPr>
          <w:sz w:val="16"/>
          <w:szCs w:val="16"/>
        </w:rPr>
      </w:pPr>
    </w:p>
    <w:p w:rsidR="00B076C4" w:rsidRPr="00860C3D" w:rsidRDefault="00B076C4" w:rsidP="00070A6F">
      <w:pPr>
        <w:tabs>
          <w:tab w:val="right" w:leader="dot" w:pos="10489"/>
        </w:tabs>
        <w:jc w:val="both"/>
        <w:rPr>
          <w:rFonts w:ascii="Times New Roman" w:hAnsi="Times New Roman" w:cs="Times New Roman"/>
          <w:szCs w:val="26"/>
        </w:rPr>
      </w:pPr>
      <w:r w:rsidRPr="00B076C4">
        <w:rPr>
          <w:rFonts w:ascii="Times New Roman" w:hAnsi="Times New Roman" w:cs="Times New Roman"/>
          <w:b/>
          <w:i/>
          <w:szCs w:val="26"/>
        </w:rPr>
        <w:t>Học sinh nộp lại phiếu đăng ký này tại phòng thủ qu</w:t>
      </w:r>
      <w:r w:rsidR="00424A6C">
        <w:rPr>
          <w:rFonts w:ascii="Times New Roman" w:hAnsi="Times New Roman" w:cs="Times New Roman"/>
          <w:b/>
          <w:i/>
          <w:szCs w:val="26"/>
        </w:rPr>
        <w:t>ỹ</w:t>
      </w:r>
      <w:r w:rsidRPr="00B076C4">
        <w:rPr>
          <w:rFonts w:ascii="Times New Roman" w:hAnsi="Times New Roman" w:cs="Times New Roman"/>
          <w:b/>
          <w:i/>
          <w:szCs w:val="26"/>
        </w:rPr>
        <w:t xml:space="preserve"> (cô Ngân:0378690390 ) chậm nhất ngày 03/08/2022</w:t>
      </w:r>
      <w:r>
        <w:rPr>
          <w:rFonts w:ascii="Times New Roman" w:hAnsi="Times New Roman" w:cs="Times New Roman"/>
          <w:szCs w:val="26"/>
        </w:rPr>
        <w:t xml:space="preserve">. </w:t>
      </w:r>
    </w:p>
    <w:sectPr w:rsidR="00B076C4" w:rsidRPr="00860C3D" w:rsidSect="00860C3D">
      <w:pgSz w:w="12240" w:h="15840"/>
      <w:pgMar w:top="142" w:right="1041"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5A"/>
    <w:rsid w:val="00070A6F"/>
    <w:rsid w:val="001D05BF"/>
    <w:rsid w:val="002825C5"/>
    <w:rsid w:val="00424A6C"/>
    <w:rsid w:val="00543635"/>
    <w:rsid w:val="005C275A"/>
    <w:rsid w:val="00630466"/>
    <w:rsid w:val="006F664D"/>
    <w:rsid w:val="007F413A"/>
    <w:rsid w:val="00860C3D"/>
    <w:rsid w:val="00AF7458"/>
    <w:rsid w:val="00B076C4"/>
    <w:rsid w:val="00F2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9BA3E-111C-4AAD-9D98-26B6521A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C275A"/>
    <w:rPr>
      <w:rFonts w:ascii="TimesNewRomanPSMT" w:hAnsi="TimesNewRomanPSMT" w:hint="default"/>
      <w:b w:val="0"/>
      <w:bCs w:val="0"/>
      <w:i w:val="0"/>
      <w:iCs w:val="0"/>
      <w:color w:val="222222"/>
      <w:sz w:val="26"/>
      <w:szCs w:val="26"/>
    </w:rPr>
  </w:style>
  <w:style w:type="character" w:customStyle="1" w:styleId="fontstyle21">
    <w:name w:val="fontstyle21"/>
    <w:basedOn w:val="DefaultParagraphFont"/>
    <w:rsid w:val="005C275A"/>
    <w:rPr>
      <w:rFonts w:ascii="TimesNewRomanPS-BoldMT" w:hAnsi="TimesNewRomanPS-BoldMT" w:hint="default"/>
      <w:b/>
      <w:bCs/>
      <w:i w:val="0"/>
      <w:iCs w:val="0"/>
      <w:color w:val="222222"/>
      <w:sz w:val="26"/>
      <w:szCs w:val="26"/>
    </w:rPr>
  </w:style>
  <w:style w:type="paragraph" w:styleId="BalloonText">
    <w:name w:val="Balloon Text"/>
    <w:basedOn w:val="Normal"/>
    <w:link w:val="BalloonTextChar"/>
    <w:uiPriority w:val="99"/>
    <w:semiHidden/>
    <w:unhideWhenUsed/>
    <w:rsid w:val="00630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4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THPT Lê Hồng Phong</dc:creator>
  <cp:keywords/>
  <dc:description/>
  <cp:lastModifiedBy>Dell</cp:lastModifiedBy>
  <cp:revision>2</cp:revision>
  <cp:lastPrinted>2022-07-27T08:00:00Z</cp:lastPrinted>
  <dcterms:created xsi:type="dcterms:W3CDTF">2022-07-27T08:01:00Z</dcterms:created>
  <dcterms:modified xsi:type="dcterms:W3CDTF">2022-07-27T08:01:00Z</dcterms:modified>
</cp:coreProperties>
</file>